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8DC" w:rsidRPr="006D38DC" w:rsidRDefault="004E001A" w:rsidP="004E001A">
      <w:pPr>
        <w:widowControl w:val="0"/>
        <w:autoSpaceDE w:val="0"/>
        <w:autoSpaceDN w:val="0"/>
        <w:adjustRightInd w:val="0"/>
        <w:ind w:firstLine="426"/>
        <w:jc w:val="center"/>
        <w:rPr>
          <w:b/>
        </w:rPr>
      </w:pPr>
      <w:r>
        <w:rPr>
          <w:b/>
          <w:bCs/>
        </w:rPr>
        <w:t>Сод</w:t>
      </w:r>
      <w:r w:rsidR="006D38DC" w:rsidRPr="004E001A">
        <w:rPr>
          <w:b/>
        </w:rPr>
        <w:t>ержание</w:t>
      </w: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F01D1B" w:rsidRPr="00F01D1B" w:rsidRDefault="00F01D1B" w:rsidP="004E001A">
      <w:pPr>
        <w:ind w:firstLine="426"/>
      </w:pPr>
      <w:r>
        <w:rPr>
          <w:b/>
        </w:rPr>
        <w:t>Цель работы…</w:t>
      </w:r>
      <w:r w:rsidR="004E001A">
        <w:rPr>
          <w:b/>
        </w:rPr>
        <w:t>…………………………………………………………………………………………</w:t>
      </w:r>
      <w:r w:rsidR="00132C44">
        <w:rPr>
          <w:b/>
        </w:rPr>
        <w:t>..3</w:t>
      </w:r>
    </w:p>
    <w:p w:rsidR="00F01D1B" w:rsidRPr="00F01D1B" w:rsidRDefault="00F01D1B" w:rsidP="004E001A">
      <w:pPr>
        <w:ind w:firstLine="426"/>
      </w:pPr>
      <w:r w:rsidRPr="00F01D1B">
        <w:rPr>
          <w:b/>
        </w:rPr>
        <w:t>Постановка задачи</w:t>
      </w:r>
      <w:r w:rsidR="004E001A">
        <w:rPr>
          <w:b/>
        </w:rPr>
        <w:t>…………………………………………………………………………………….</w:t>
      </w:r>
      <w:r w:rsidR="00132C44">
        <w:rPr>
          <w:b/>
        </w:rPr>
        <w:t>.3</w:t>
      </w:r>
    </w:p>
    <w:p w:rsidR="00F01D1B" w:rsidRPr="00F01D1B" w:rsidRDefault="00F01D1B" w:rsidP="004E001A">
      <w:pPr>
        <w:ind w:firstLine="426"/>
      </w:pPr>
      <w:r w:rsidRPr="00F01D1B">
        <w:rPr>
          <w:b/>
        </w:rPr>
        <w:t>Теоретические сведения</w:t>
      </w:r>
      <w:r w:rsidR="004E001A">
        <w:rPr>
          <w:b/>
        </w:rPr>
        <w:t>……………………………………………………………………………...</w:t>
      </w:r>
      <w:r w:rsidR="00132C44">
        <w:rPr>
          <w:b/>
        </w:rPr>
        <w:t>..3</w:t>
      </w:r>
    </w:p>
    <w:p w:rsidR="00F01D1B" w:rsidRPr="00F01D1B" w:rsidRDefault="00F01D1B" w:rsidP="004E001A">
      <w:pPr>
        <w:ind w:firstLine="426"/>
      </w:pPr>
      <w:r w:rsidRPr="00F01D1B">
        <w:rPr>
          <w:b/>
        </w:rPr>
        <w:t>Описание используемого алгоритма Форда-Фалкерсона</w:t>
      </w:r>
      <w:r w:rsidR="004E001A">
        <w:rPr>
          <w:b/>
        </w:rPr>
        <w:t>………………………………………</w:t>
      </w:r>
      <w:r w:rsidR="00132C44">
        <w:rPr>
          <w:b/>
        </w:rPr>
        <w:t>...4</w:t>
      </w:r>
    </w:p>
    <w:p w:rsidR="00F01D1B" w:rsidRPr="00F01D1B" w:rsidRDefault="00F01D1B" w:rsidP="004E001A">
      <w:pPr>
        <w:ind w:firstLine="426"/>
        <w:rPr>
          <w:b/>
        </w:rPr>
      </w:pPr>
      <w:r w:rsidRPr="00F01D1B">
        <w:rPr>
          <w:b/>
          <w:i/>
        </w:rPr>
        <w:t xml:space="preserve"> </w:t>
      </w:r>
      <w:r w:rsidRPr="00F01D1B">
        <w:rPr>
          <w:b/>
        </w:rPr>
        <w:t>Решение задачи</w:t>
      </w:r>
      <w:r w:rsidR="004E001A">
        <w:rPr>
          <w:b/>
        </w:rPr>
        <w:t>………………………………………………………………………………………</w:t>
      </w:r>
      <w:r w:rsidR="00132C44">
        <w:rPr>
          <w:b/>
        </w:rPr>
        <w:t>...4</w:t>
      </w:r>
    </w:p>
    <w:p w:rsidR="00F01D1B" w:rsidRPr="00F01D1B" w:rsidRDefault="00F01D1B" w:rsidP="004E001A">
      <w:pPr>
        <w:ind w:firstLine="426"/>
      </w:pPr>
      <w:r w:rsidRPr="00F01D1B">
        <w:rPr>
          <w:b/>
        </w:rPr>
        <w:t>1-я итерация</w:t>
      </w:r>
      <w:r w:rsidR="004E001A">
        <w:rPr>
          <w:b/>
        </w:rPr>
        <w:t>……………………………………………………………………………………………</w:t>
      </w:r>
      <w:r w:rsidR="00132C44">
        <w:rPr>
          <w:b/>
        </w:rPr>
        <w:t>..4</w:t>
      </w:r>
    </w:p>
    <w:p w:rsidR="00F01D1B" w:rsidRPr="00F01D1B" w:rsidRDefault="00F01D1B" w:rsidP="004E001A">
      <w:pPr>
        <w:pStyle w:val="a3"/>
        <w:ind w:firstLine="426"/>
      </w:pPr>
      <w:r w:rsidRPr="00F01D1B">
        <w:rPr>
          <w:rFonts w:ascii="Times New Roman" w:hAnsi="Times New Roman" w:cs="Times New Roman"/>
          <w:b/>
          <w:sz w:val="24"/>
          <w:szCs w:val="24"/>
        </w:rPr>
        <w:t>2-я итерация</w:t>
      </w:r>
      <w:r w:rsidR="004E001A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</w:t>
      </w:r>
      <w:r w:rsidR="00132C44">
        <w:rPr>
          <w:rFonts w:ascii="Times New Roman" w:hAnsi="Times New Roman" w:cs="Times New Roman"/>
          <w:b/>
          <w:sz w:val="24"/>
          <w:szCs w:val="24"/>
        </w:rPr>
        <w:t>..5</w:t>
      </w:r>
    </w:p>
    <w:p w:rsidR="00F01D1B" w:rsidRPr="00F01D1B" w:rsidRDefault="00F01D1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F01D1B">
        <w:rPr>
          <w:rFonts w:ascii="Times New Roman" w:hAnsi="Times New Roman" w:cs="Times New Roman"/>
          <w:b/>
          <w:sz w:val="24"/>
          <w:szCs w:val="24"/>
        </w:rPr>
        <w:t>3-я итерация</w:t>
      </w:r>
      <w:r w:rsidR="004E001A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</w:t>
      </w:r>
      <w:r w:rsidR="00132C44">
        <w:rPr>
          <w:rFonts w:ascii="Times New Roman" w:hAnsi="Times New Roman" w:cs="Times New Roman"/>
          <w:b/>
          <w:sz w:val="24"/>
          <w:szCs w:val="24"/>
        </w:rPr>
        <w:t>..6</w:t>
      </w:r>
    </w:p>
    <w:p w:rsidR="00F01D1B" w:rsidRPr="00F01D1B" w:rsidRDefault="00F01D1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F01D1B">
        <w:rPr>
          <w:rFonts w:ascii="Times New Roman" w:hAnsi="Times New Roman" w:cs="Times New Roman"/>
          <w:b/>
          <w:sz w:val="24"/>
          <w:szCs w:val="24"/>
        </w:rPr>
        <w:t>4-я итерация</w:t>
      </w:r>
      <w:r w:rsidR="004E001A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</w:t>
      </w:r>
      <w:r w:rsidR="00132C44">
        <w:rPr>
          <w:rFonts w:ascii="Times New Roman" w:hAnsi="Times New Roman" w:cs="Times New Roman"/>
          <w:b/>
          <w:sz w:val="24"/>
          <w:szCs w:val="24"/>
        </w:rPr>
        <w:t>..7</w:t>
      </w:r>
    </w:p>
    <w:p w:rsidR="00F01D1B" w:rsidRPr="00132C44" w:rsidRDefault="00132C44" w:rsidP="004E001A">
      <w:pPr>
        <w:ind w:firstLine="426"/>
        <w:rPr>
          <w:b/>
        </w:rPr>
      </w:pPr>
      <w:r>
        <w:rPr>
          <w:b/>
        </w:rPr>
        <w:t>Р</w:t>
      </w:r>
      <w:r w:rsidRPr="00132C44">
        <w:rPr>
          <w:b/>
        </w:rPr>
        <w:t>езультаты</w:t>
      </w:r>
      <w:r>
        <w:rPr>
          <w:b/>
        </w:rPr>
        <w:t>………………………………………………………</w:t>
      </w:r>
      <w:bookmarkStart w:id="0" w:name="_GoBack"/>
      <w:bookmarkEnd w:id="0"/>
      <w:r>
        <w:rPr>
          <w:b/>
        </w:rPr>
        <w:t>………………………………………8</w:t>
      </w: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4E001A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1574A7" w:rsidRPr="006D38DC" w:rsidRDefault="004E001A" w:rsidP="00132C44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</w:t>
      </w:r>
      <w:r w:rsidR="00191B9F" w:rsidRPr="006D38DC">
        <w:rPr>
          <w:rFonts w:ascii="Times New Roman" w:hAnsi="Times New Roman" w:cs="Times New Roman"/>
          <w:b/>
          <w:sz w:val="24"/>
          <w:szCs w:val="24"/>
        </w:rPr>
        <w:t xml:space="preserve"> Цель работы:</w:t>
      </w:r>
    </w:p>
    <w:p w:rsidR="00191B9F" w:rsidRPr="006D38DC" w:rsidRDefault="001574A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b/>
          <w:sz w:val="24"/>
          <w:szCs w:val="24"/>
        </w:rPr>
        <w:tab/>
      </w:r>
      <w:r w:rsidRPr="006D38DC">
        <w:rPr>
          <w:rFonts w:ascii="Times New Roman" w:hAnsi="Times New Roman" w:cs="Times New Roman"/>
          <w:sz w:val="24"/>
          <w:szCs w:val="24"/>
        </w:rPr>
        <w:t>И</w:t>
      </w:r>
      <w:r w:rsidR="00191B9F" w:rsidRPr="006D38DC">
        <w:rPr>
          <w:rFonts w:ascii="Times New Roman" w:hAnsi="Times New Roman" w:cs="Times New Roman"/>
          <w:sz w:val="24"/>
          <w:szCs w:val="24"/>
        </w:rPr>
        <w:t xml:space="preserve">зучение алгоритма нахождения максимального потока </w:t>
      </w:r>
      <w:r w:rsidRPr="006D38DC">
        <w:rPr>
          <w:rFonts w:ascii="Times New Roman" w:hAnsi="Times New Roman" w:cs="Times New Roman"/>
          <w:sz w:val="24"/>
          <w:szCs w:val="24"/>
        </w:rPr>
        <w:t>в двухполюсной сети.</w:t>
      </w:r>
    </w:p>
    <w:p w:rsidR="001574A7" w:rsidRPr="006D38DC" w:rsidRDefault="004E001A" w:rsidP="00132C44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1574A7" w:rsidRPr="006D38DC">
        <w:rPr>
          <w:rFonts w:ascii="Times New Roman" w:hAnsi="Times New Roman" w:cs="Times New Roman"/>
          <w:b/>
          <w:sz w:val="24"/>
          <w:szCs w:val="24"/>
        </w:rPr>
        <w:t>Постановка задачи:</w:t>
      </w:r>
    </w:p>
    <w:p w:rsidR="001574A7" w:rsidRPr="006D38DC" w:rsidRDefault="001574A7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b/>
        </w:rPr>
        <w:tab/>
      </w:r>
      <w:r w:rsidRPr="006D38DC">
        <w:rPr>
          <w:rFonts w:eastAsiaTheme="minorHAnsi"/>
          <w:lang w:eastAsia="en-US"/>
        </w:rPr>
        <w:t>Основной задачей, решаемой при выполнении лабораторной работы, является</w:t>
      </w:r>
    </w:p>
    <w:p w:rsidR="001574A7" w:rsidRPr="006D38DC" w:rsidRDefault="001574A7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нахождение реберно-независимых цепей между парой вершин (истоком и стоком) в графе с</w:t>
      </w:r>
    </w:p>
    <w:p w:rsidR="00BA59C6" w:rsidRPr="006D38DC" w:rsidRDefault="001574A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помощью алгоритма Форда-Фалкерсона. </w:t>
      </w:r>
    </w:p>
    <w:p w:rsidR="00BA59C6" w:rsidRPr="006D38DC" w:rsidRDefault="004E001A" w:rsidP="00132C44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BA59C6" w:rsidRPr="006D38DC">
        <w:rPr>
          <w:rFonts w:ascii="Times New Roman" w:hAnsi="Times New Roman" w:cs="Times New Roman"/>
          <w:b/>
          <w:sz w:val="24"/>
          <w:szCs w:val="24"/>
        </w:rPr>
        <w:t>Теоретические сведения:</w:t>
      </w:r>
    </w:p>
    <w:p w:rsidR="00DE3272" w:rsidRPr="006D38DC" w:rsidRDefault="00DE3272" w:rsidP="004E001A">
      <w:pPr>
        <w:pStyle w:val="a3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</w:p>
    <w:p w:rsidR="00BA59C6" w:rsidRPr="006D38DC" w:rsidRDefault="00BA59C6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bCs/>
          <w:i/>
          <w:iCs/>
          <w:u w:val="single"/>
          <w:lang w:eastAsia="en-US"/>
        </w:rPr>
        <w:t>VW-</w:t>
      </w:r>
      <w:r w:rsidRPr="006D38DC">
        <w:rPr>
          <w:rFonts w:eastAsiaTheme="minorHAnsi"/>
          <w:i/>
          <w:iCs/>
          <w:u w:val="single"/>
          <w:lang w:eastAsia="en-US"/>
        </w:rPr>
        <w:t xml:space="preserve">разделяющим </w:t>
      </w:r>
      <w:r w:rsidRPr="006D38DC">
        <w:rPr>
          <w:rFonts w:eastAsiaTheme="minorHAnsi"/>
          <w:u w:val="single"/>
          <w:lang w:eastAsia="en-US"/>
        </w:rPr>
        <w:t>множеством</w:t>
      </w:r>
      <w:r w:rsidRPr="006D38DC">
        <w:rPr>
          <w:rFonts w:eastAsiaTheme="minorHAnsi"/>
          <w:lang w:eastAsia="en-US"/>
        </w:rPr>
        <w:t xml:space="preserve"> явл</w:t>
      </w:r>
      <w:r w:rsidR="00A36658" w:rsidRPr="006D38DC">
        <w:rPr>
          <w:rFonts w:eastAsiaTheme="minorHAnsi"/>
          <w:lang w:eastAsia="en-US"/>
        </w:rPr>
        <w:t>.</w:t>
      </w:r>
      <w:r w:rsidRPr="006D38DC">
        <w:rPr>
          <w:rFonts w:eastAsiaTheme="minorHAnsi"/>
          <w:lang w:eastAsia="en-US"/>
        </w:rPr>
        <w:t xml:space="preserve"> множество </w:t>
      </w:r>
      <w:r w:rsidRPr="006D38DC">
        <w:rPr>
          <w:rFonts w:eastAsiaTheme="minorHAnsi"/>
          <w:bCs/>
          <w:lang w:eastAsia="en-US"/>
        </w:rPr>
        <w:t xml:space="preserve">A </w:t>
      </w:r>
      <w:r w:rsidRPr="006D38DC">
        <w:rPr>
          <w:rFonts w:eastAsiaTheme="minorHAnsi"/>
          <w:lang w:eastAsia="en-US"/>
        </w:rPr>
        <w:t xml:space="preserve">дуг графа, обладающее тем свойством, что любая дуга, принадлежащая всякой простой цепи из </w:t>
      </w:r>
      <w:r w:rsidRPr="006D38DC">
        <w:rPr>
          <w:rFonts w:eastAsiaTheme="minorHAnsi"/>
          <w:bCs/>
          <w:lang w:eastAsia="en-US"/>
        </w:rPr>
        <w:t xml:space="preserve">V </w:t>
      </w:r>
      <w:r w:rsidRPr="006D38DC">
        <w:rPr>
          <w:rFonts w:eastAsiaTheme="minorHAnsi"/>
          <w:lang w:eastAsia="en-US"/>
        </w:rPr>
        <w:t>в</w:t>
      </w:r>
      <w:r w:rsidR="003C66A1" w:rsidRPr="006D38DC">
        <w:rPr>
          <w:rFonts w:eastAsiaTheme="minorHAnsi"/>
          <w:lang w:eastAsia="en-US"/>
        </w:rPr>
        <w:t xml:space="preserve"> </w:t>
      </w:r>
      <w:r w:rsidRPr="006D38DC">
        <w:rPr>
          <w:rFonts w:eastAsiaTheme="minorHAnsi"/>
          <w:bCs/>
          <w:lang w:eastAsia="en-US"/>
        </w:rPr>
        <w:t>W</w:t>
      </w:r>
      <w:r w:rsidRPr="006D38DC">
        <w:rPr>
          <w:rFonts w:eastAsiaTheme="minorHAnsi"/>
          <w:lang w:eastAsia="en-US"/>
        </w:rPr>
        <w:t xml:space="preserve">, содержится в </w:t>
      </w:r>
      <w:r w:rsidRPr="006D38DC">
        <w:rPr>
          <w:rFonts w:eastAsiaTheme="minorHAnsi"/>
          <w:bCs/>
          <w:lang w:eastAsia="en-US"/>
        </w:rPr>
        <w:t>A</w:t>
      </w:r>
      <w:r w:rsidRPr="006D38DC">
        <w:rPr>
          <w:rFonts w:eastAsiaTheme="minorHAnsi"/>
          <w:lang w:eastAsia="en-US"/>
        </w:rPr>
        <w:t>.</w:t>
      </w:r>
    </w:p>
    <w:p w:rsidR="00BA59C6" w:rsidRPr="006D38DC" w:rsidRDefault="00BA59C6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bCs/>
          <w:i/>
          <w:iCs/>
          <w:u w:val="single"/>
          <w:lang w:eastAsia="en-US"/>
        </w:rPr>
        <w:t>VW</w:t>
      </w:r>
      <w:r w:rsidRPr="006D38DC">
        <w:rPr>
          <w:rFonts w:eastAsiaTheme="minorHAnsi"/>
          <w:i/>
          <w:iCs/>
          <w:u w:val="single"/>
          <w:lang w:eastAsia="en-US"/>
        </w:rPr>
        <w:t xml:space="preserve">-отделяющим </w:t>
      </w:r>
      <w:r w:rsidRPr="006D38DC">
        <w:rPr>
          <w:rFonts w:eastAsiaTheme="minorHAnsi"/>
          <w:u w:val="single"/>
          <w:lang w:eastAsia="en-US"/>
        </w:rPr>
        <w:t>множеством</w:t>
      </w:r>
      <w:r w:rsidRPr="006D38DC">
        <w:rPr>
          <w:rFonts w:eastAsiaTheme="minorHAnsi"/>
          <w:lang w:eastAsia="en-US"/>
        </w:rPr>
        <w:t xml:space="preserve"> явл</w:t>
      </w:r>
      <w:r w:rsidR="00A36658" w:rsidRPr="006D38DC">
        <w:rPr>
          <w:rFonts w:eastAsiaTheme="minorHAnsi"/>
          <w:lang w:eastAsia="en-US"/>
        </w:rPr>
        <w:t>.</w:t>
      </w:r>
      <w:r w:rsidRPr="006D38DC">
        <w:rPr>
          <w:rFonts w:eastAsiaTheme="minorHAnsi"/>
          <w:lang w:eastAsia="en-US"/>
        </w:rPr>
        <w:t xml:space="preserve"> множество </w:t>
      </w:r>
      <w:r w:rsidRPr="006D38DC">
        <w:rPr>
          <w:rFonts w:eastAsiaTheme="minorHAnsi"/>
          <w:bCs/>
          <w:lang w:eastAsia="en-US"/>
        </w:rPr>
        <w:t xml:space="preserve">B </w:t>
      </w:r>
      <w:r w:rsidRPr="006D38DC">
        <w:rPr>
          <w:rFonts w:eastAsiaTheme="minorHAnsi"/>
          <w:lang w:eastAsia="en-US"/>
        </w:rPr>
        <w:t xml:space="preserve">вершин графа (не содержащее </w:t>
      </w:r>
      <w:r w:rsidRPr="006D38DC">
        <w:rPr>
          <w:rFonts w:eastAsiaTheme="minorHAnsi"/>
          <w:bCs/>
          <w:lang w:eastAsia="en-US"/>
        </w:rPr>
        <w:t xml:space="preserve">V </w:t>
      </w:r>
      <w:r w:rsidRPr="006D38DC">
        <w:rPr>
          <w:rFonts w:eastAsiaTheme="minorHAnsi"/>
          <w:lang w:eastAsia="en-US"/>
        </w:rPr>
        <w:t xml:space="preserve">и </w:t>
      </w:r>
      <w:r w:rsidRPr="006D38DC">
        <w:rPr>
          <w:rFonts w:eastAsiaTheme="minorHAnsi"/>
          <w:bCs/>
          <w:lang w:eastAsia="en-US"/>
        </w:rPr>
        <w:t>W</w:t>
      </w:r>
      <w:r w:rsidRPr="006D38DC">
        <w:rPr>
          <w:rFonts w:eastAsiaTheme="minorHAnsi"/>
          <w:lang w:eastAsia="en-US"/>
        </w:rPr>
        <w:t xml:space="preserve">), обладающее тем свойством, что любая простая цепь из </w:t>
      </w:r>
      <w:r w:rsidRPr="006D38DC">
        <w:rPr>
          <w:rFonts w:eastAsiaTheme="minorHAnsi"/>
          <w:bCs/>
          <w:lang w:eastAsia="en-US"/>
        </w:rPr>
        <w:t xml:space="preserve">V </w:t>
      </w:r>
      <w:r w:rsidRPr="006D38DC">
        <w:rPr>
          <w:rFonts w:eastAsiaTheme="minorHAnsi"/>
          <w:lang w:eastAsia="en-US"/>
        </w:rPr>
        <w:t xml:space="preserve">в </w:t>
      </w:r>
      <w:r w:rsidRPr="006D38DC">
        <w:rPr>
          <w:rFonts w:eastAsiaTheme="minorHAnsi"/>
          <w:bCs/>
          <w:lang w:eastAsia="en-US"/>
        </w:rPr>
        <w:t xml:space="preserve">W </w:t>
      </w:r>
      <w:r w:rsidRPr="006D38DC">
        <w:rPr>
          <w:rFonts w:eastAsiaTheme="minorHAnsi"/>
          <w:lang w:eastAsia="en-US"/>
        </w:rPr>
        <w:t xml:space="preserve">проходит через вершину из </w:t>
      </w:r>
      <w:r w:rsidRPr="006D38DC">
        <w:rPr>
          <w:rFonts w:eastAsiaTheme="minorHAnsi"/>
          <w:bCs/>
          <w:lang w:eastAsia="en-US"/>
        </w:rPr>
        <w:t xml:space="preserve">B </w:t>
      </w:r>
      <w:r w:rsidRPr="006D38DC">
        <w:rPr>
          <w:rFonts w:eastAsiaTheme="minorHAnsi"/>
          <w:lang w:eastAsia="en-US"/>
        </w:rPr>
        <w:t xml:space="preserve">и все вершины, через которые проходит всякая простая цепь из </w:t>
      </w:r>
      <w:r w:rsidRPr="006D38DC">
        <w:rPr>
          <w:rFonts w:eastAsiaTheme="minorHAnsi"/>
          <w:bCs/>
          <w:lang w:eastAsia="en-US"/>
        </w:rPr>
        <w:t xml:space="preserve">V </w:t>
      </w:r>
      <w:r w:rsidRPr="006D38DC">
        <w:rPr>
          <w:rFonts w:eastAsiaTheme="minorHAnsi"/>
          <w:lang w:eastAsia="en-US"/>
        </w:rPr>
        <w:t xml:space="preserve">в </w:t>
      </w:r>
      <w:r w:rsidRPr="006D38DC">
        <w:rPr>
          <w:rFonts w:eastAsiaTheme="minorHAnsi"/>
          <w:bCs/>
          <w:lang w:eastAsia="en-US"/>
        </w:rPr>
        <w:t>W</w:t>
      </w:r>
      <w:r w:rsidRPr="006D38DC">
        <w:rPr>
          <w:rFonts w:eastAsiaTheme="minorHAnsi"/>
          <w:lang w:eastAsia="en-US"/>
        </w:rPr>
        <w:t xml:space="preserve">, включены в </w:t>
      </w:r>
      <w:r w:rsidRPr="006D38DC">
        <w:rPr>
          <w:rFonts w:eastAsiaTheme="minorHAnsi"/>
          <w:bCs/>
          <w:lang w:eastAsia="en-US"/>
        </w:rPr>
        <w:t>B</w:t>
      </w:r>
      <w:r w:rsidRPr="006D38DC">
        <w:rPr>
          <w:rFonts w:eastAsiaTheme="minorHAnsi"/>
          <w:lang w:eastAsia="en-US"/>
        </w:rPr>
        <w:t>.</w:t>
      </w:r>
    </w:p>
    <w:p w:rsidR="00BA59C6" w:rsidRPr="006D38DC" w:rsidRDefault="003C66A1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bCs/>
          <w:i/>
          <w:iCs/>
          <w:u w:val="single"/>
          <w:lang w:eastAsia="en-US"/>
        </w:rPr>
        <w:t>Р</w:t>
      </w:r>
      <w:r w:rsidR="00BA59C6" w:rsidRPr="006D38DC">
        <w:rPr>
          <w:rFonts w:eastAsiaTheme="minorHAnsi"/>
          <w:bCs/>
          <w:i/>
          <w:iCs/>
          <w:u w:val="single"/>
          <w:lang w:eastAsia="en-US"/>
        </w:rPr>
        <w:t>азрезом</w:t>
      </w:r>
      <w:r w:rsidRPr="006D38DC">
        <w:rPr>
          <w:rFonts w:eastAsiaTheme="minorHAnsi"/>
          <w:bCs/>
          <w:iCs/>
          <w:lang w:eastAsia="en-US"/>
        </w:rPr>
        <w:t xml:space="preserve"> явл</w:t>
      </w:r>
      <w:r w:rsidR="00A36658" w:rsidRPr="006D38DC">
        <w:rPr>
          <w:rFonts w:eastAsiaTheme="minorHAnsi"/>
          <w:bCs/>
          <w:iCs/>
          <w:lang w:eastAsia="en-US"/>
        </w:rPr>
        <w:t>.</w:t>
      </w:r>
      <w:r w:rsidRPr="006D38DC">
        <w:rPr>
          <w:rFonts w:eastAsiaTheme="minorHAnsi"/>
          <w:bCs/>
          <w:iCs/>
          <w:lang w:eastAsia="en-US"/>
        </w:rPr>
        <w:t xml:space="preserve"> </w:t>
      </w:r>
      <w:r w:rsidR="00BA59C6" w:rsidRPr="006D38DC">
        <w:rPr>
          <w:rFonts w:eastAsiaTheme="minorHAnsi"/>
          <w:lang w:eastAsia="en-US"/>
        </w:rPr>
        <w:t>такое разделяющее множество, никакое собственное</w:t>
      </w:r>
      <w:r w:rsidRPr="006D38DC">
        <w:rPr>
          <w:rFonts w:eastAsiaTheme="minorHAnsi"/>
          <w:lang w:eastAsia="en-US"/>
        </w:rPr>
        <w:t xml:space="preserve"> </w:t>
      </w:r>
      <w:r w:rsidR="00BA59C6" w:rsidRPr="006D38DC">
        <w:rPr>
          <w:rFonts w:eastAsiaTheme="minorHAnsi"/>
          <w:lang w:eastAsia="en-US"/>
        </w:rPr>
        <w:t xml:space="preserve">подмножество которого не является разделяющим. В силу минимальности этого </w:t>
      </w:r>
      <w:r w:rsidR="00BA59C6" w:rsidRPr="006D38DC">
        <w:rPr>
          <w:rFonts w:eastAsiaTheme="minorHAnsi"/>
          <w:bCs/>
          <w:lang w:eastAsia="en-US"/>
        </w:rPr>
        <w:t>VW</w:t>
      </w:r>
      <w:r w:rsidR="00BA59C6" w:rsidRPr="006D38DC">
        <w:rPr>
          <w:rFonts w:eastAsiaTheme="minorHAnsi"/>
          <w:lang w:eastAsia="en-US"/>
        </w:rPr>
        <w:t>-р</w:t>
      </w:r>
      <w:r w:rsidRPr="006D38DC">
        <w:rPr>
          <w:rFonts w:eastAsiaTheme="minorHAnsi"/>
          <w:lang w:eastAsia="en-US"/>
        </w:rPr>
        <w:t xml:space="preserve">азделяющего множества оно может </w:t>
      </w:r>
      <w:r w:rsidR="00BA59C6" w:rsidRPr="006D38DC">
        <w:rPr>
          <w:rFonts w:eastAsiaTheme="minorHAnsi"/>
          <w:lang w:eastAsia="en-US"/>
        </w:rPr>
        <w:t xml:space="preserve">содержать только </w:t>
      </w:r>
      <w:r w:rsidRPr="006D38DC">
        <w:rPr>
          <w:rFonts w:eastAsiaTheme="minorHAnsi"/>
          <w:lang w:eastAsia="en-US"/>
        </w:rPr>
        <w:t xml:space="preserve">одну дугу, принадлежащую всякой </w:t>
      </w:r>
      <w:r w:rsidR="00BA59C6" w:rsidRPr="006D38DC">
        <w:rPr>
          <w:rFonts w:eastAsiaTheme="minorHAnsi"/>
          <w:lang w:eastAsia="en-US"/>
        </w:rPr>
        <w:t xml:space="preserve">простой цепи из </w:t>
      </w:r>
      <w:r w:rsidR="00BA59C6" w:rsidRPr="006D38DC">
        <w:rPr>
          <w:rFonts w:eastAsiaTheme="minorHAnsi"/>
          <w:bCs/>
          <w:lang w:eastAsia="en-US"/>
        </w:rPr>
        <w:t xml:space="preserve">V </w:t>
      </w:r>
      <w:r w:rsidR="00BA59C6" w:rsidRPr="006D38DC">
        <w:rPr>
          <w:rFonts w:eastAsiaTheme="minorHAnsi"/>
          <w:lang w:eastAsia="en-US"/>
        </w:rPr>
        <w:t>в</w:t>
      </w:r>
      <w:r w:rsidRPr="006D38DC">
        <w:rPr>
          <w:rFonts w:eastAsiaTheme="minorHAnsi"/>
          <w:lang w:eastAsia="en-US"/>
        </w:rPr>
        <w:t xml:space="preserve"> </w:t>
      </w:r>
      <w:r w:rsidR="00BA59C6" w:rsidRPr="006D38DC">
        <w:rPr>
          <w:rFonts w:eastAsiaTheme="minorHAnsi"/>
          <w:bCs/>
          <w:lang w:eastAsia="en-US"/>
        </w:rPr>
        <w:t>W</w:t>
      </w:r>
      <w:r w:rsidR="00BA59C6" w:rsidRPr="006D38DC">
        <w:rPr>
          <w:rFonts w:eastAsiaTheme="minorHAnsi"/>
          <w:lang w:eastAsia="en-US"/>
        </w:rPr>
        <w:t>.</w:t>
      </w:r>
    </w:p>
    <w:p w:rsidR="003C66A1" w:rsidRPr="006D38DC" w:rsidRDefault="003C66A1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bCs/>
          <w:i/>
          <w:iCs/>
          <w:u w:val="single"/>
          <w:lang w:eastAsia="en-US"/>
        </w:rPr>
        <w:t>Пропускной способностью разреза</w:t>
      </w:r>
      <w:r w:rsidRPr="006D38DC">
        <w:rPr>
          <w:rFonts w:eastAsiaTheme="minorHAnsi"/>
          <w:bCs/>
          <w:i/>
          <w:i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явл</w:t>
      </w:r>
      <w:r w:rsidR="001C4BC9" w:rsidRPr="006D38DC">
        <w:rPr>
          <w:rFonts w:eastAsiaTheme="minorHAnsi"/>
          <w:lang w:eastAsia="en-US"/>
        </w:rPr>
        <w:t>.</w:t>
      </w:r>
      <w:r w:rsidRPr="006D38DC">
        <w:rPr>
          <w:rFonts w:eastAsiaTheme="minorHAnsi"/>
          <w:lang w:eastAsia="en-US"/>
        </w:rPr>
        <w:t xml:space="preserve"> сумма пропускных способностей принадлежащих ему дуг.</w:t>
      </w:r>
    </w:p>
    <w:p w:rsidR="00A2372B" w:rsidRPr="006D38DC" w:rsidRDefault="00894CEE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bCs/>
          <w:i/>
          <w:iCs/>
          <w:u w:val="single"/>
          <w:lang w:eastAsia="en-US"/>
        </w:rPr>
        <w:t>Диаметром</w:t>
      </w:r>
      <w:r w:rsidRPr="006D38DC">
        <w:rPr>
          <w:rFonts w:eastAsiaTheme="minorHAnsi"/>
          <w:bCs/>
          <w:i/>
          <w:i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графа называется максимальная длина кратчайших маршрутов в</w:t>
      </w:r>
      <w:r w:rsidR="001C4BC9" w:rsidRPr="006D38DC">
        <w:rPr>
          <w:rFonts w:eastAsiaTheme="minorHAnsi"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графе (максимум берется по всем парам вершин).</w:t>
      </w:r>
    </w:p>
    <w:p w:rsidR="00BA59C6" w:rsidRPr="006D38DC" w:rsidRDefault="00BA59C6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1574A7" w:rsidRPr="006D38DC" w:rsidRDefault="004E001A" w:rsidP="00132C44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1574A7" w:rsidRPr="006D38DC">
        <w:rPr>
          <w:rFonts w:ascii="Times New Roman" w:hAnsi="Times New Roman" w:cs="Times New Roman"/>
          <w:b/>
          <w:sz w:val="24"/>
          <w:szCs w:val="24"/>
        </w:rPr>
        <w:t>Описание используемого алгоритма Форда-Фалкерсона:</w:t>
      </w:r>
    </w:p>
    <w:p w:rsidR="007740B5" w:rsidRPr="006D38DC" w:rsidRDefault="001574A7" w:rsidP="004E001A">
      <w:pPr>
        <w:autoSpaceDE w:val="0"/>
        <w:autoSpaceDN w:val="0"/>
        <w:adjustRightInd w:val="0"/>
        <w:ind w:firstLine="426"/>
      </w:pPr>
      <w:r w:rsidRPr="006D38DC">
        <w:tab/>
        <w:t xml:space="preserve">Алгоритм состоит в систематическом поиске всех возможных путей из источника </w:t>
      </w:r>
      <w:r w:rsidRPr="006D38DC">
        <w:rPr>
          <w:lang w:val="en-US"/>
        </w:rPr>
        <w:t>N</w:t>
      </w:r>
      <w:r w:rsidRPr="006D38DC">
        <w:rPr>
          <w:vertAlign w:val="subscript"/>
          <w:lang w:val="en-US"/>
        </w:rPr>
        <w:t>S</w:t>
      </w:r>
      <w:r w:rsidRPr="006D38DC">
        <w:t xml:space="preserve"> в сток </w:t>
      </w:r>
      <w:r w:rsidRPr="006D38DC">
        <w:rPr>
          <w:lang w:val="en-US"/>
        </w:rPr>
        <w:t>N</w:t>
      </w:r>
      <w:r w:rsidRPr="006D38DC">
        <w:rPr>
          <w:vertAlign w:val="subscript"/>
          <w:lang w:val="en-US"/>
        </w:rPr>
        <w:t>T</w:t>
      </w:r>
      <w:r w:rsidRPr="006D38DC">
        <w:t>, увеличивающих поток (процесс расстановки пометок), и в соответствующем увеличении потока (процесс изменения потока).</w:t>
      </w:r>
    </w:p>
    <w:p w:rsidR="001574A7" w:rsidRPr="006D38DC" w:rsidRDefault="001574A7" w:rsidP="004E001A">
      <w:pPr>
        <w:autoSpaceDE w:val="0"/>
        <w:autoSpaceDN w:val="0"/>
        <w:adjustRightInd w:val="0"/>
        <w:ind w:firstLine="426"/>
      </w:pPr>
      <w:r w:rsidRPr="006D38DC">
        <w:tab/>
      </w:r>
      <w:r w:rsidRPr="006D38DC">
        <w:rPr>
          <w:b/>
          <w:u w:val="single"/>
        </w:rPr>
        <w:t>ШАГ 1 (процесс расстановки пометок).</w:t>
      </w:r>
      <w:r w:rsidRPr="006D38DC">
        <w:t xml:space="preserve"> На шаге 1 каждый узел находится в одном из трех состояний:</w:t>
      </w:r>
    </w:p>
    <w:p w:rsidR="001574A7" w:rsidRPr="006D38DC" w:rsidRDefault="001574A7" w:rsidP="004E001A">
      <w:pPr>
        <w:autoSpaceDE w:val="0"/>
        <w:autoSpaceDN w:val="0"/>
        <w:adjustRightInd w:val="0"/>
        <w:ind w:firstLine="426"/>
      </w:pPr>
      <w:r w:rsidRPr="006D38DC">
        <w:tab/>
        <w:t>-"Не помечен"</w:t>
      </w:r>
    </w:p>
    <w:p w:rsidR="001574A7" w:rsidRPr="006D38DC" w:rsidRDefault="001574A7" w:rsidP="004E001A">
      <w:pPr>
        <w:autoSpaceDE w:val="0"/>
        <w:autoSpaceDN w:val="0"/>
        <w:adjustRightInd w:val="0"/>
        <w:ind w:firstLine="426"/>
      </w:pPr>
      <w:r w:rsidRPr="006D38DC">
        <w:tab/>
        <w:t>-"Помечен и не просмотрен"</w:t>
      </w:r>
    </w:p>
    <w:p w:rsidR="001574A7" w:rsidRPr="006D38DC" w:rsidRDefault="001574A7" w:rsidP="004E001A">
      <w:pPr>
        <w:autoSpaceDE w:val="0"/>
        <w:autoSpaceDN w:val="0"/>
        <w:adjustRightInd w:val="0"/>
        <w:ind w:firstLine="426"/>
      </w:pPr>
      <w:r w:rsidRPr="006D38DC">
        <w:tab/>
        <w:t>-"Помечен и просмотрен"</w:t>
      </w:r>
    </w:p>
    <w:p w:rsidR="001574A7" w:rsidRPr="006D38DC" w:rsidRDefault="001574A7" w:rsidP="004E001A">
      <w:pPr>
        <w:autoSpaceDE w:val="0"/>
        <w:autoSpaceDN w:val="0"/>
        <w:adjustRightInd w:val="0"/>
        <w:ind w:firstLine="426"/>
      </w:pPr>
      <w:r w:rsidRPr="006D38DC">
        <w:tab/>
        <w:t xml:space="preserve">Вначале все узлы не помечены. </w:t>
      </w:r>
      <w:r w:rsidR="006501E4" w:rsidRPr="006D38DC">
        <w:t xml:space="preserve">Пометка произвольного узла состоит из двух частей. Первая часть - индекс узла </w:t>
      </w:r>
      <w:r w:rsidR="006501E4" w:rsidRPr="006D38DC">
        <w:rPr>
          <w:lang w:val="en-US"/>
        </w:rPr>
        <w:t>N</w:t>
      </w:r>
      <w:r w:rsidR="006501E4" w:rsidRPr="006D38DC">
        <w:rPr>
          <w:vertAlign w:val="subscript"/>
          <w:lang w:val="en-US"/>
        </w:rPr>
        <w:t>i</w:t>
      </w:r>
      <w:r w:rsidR="006501E4" w:rsidRPr="006D38DC">
        <w:t xml:space="preserve">, который указывает, что можно послать поток из </w:t>
      </w:r>
      <w:r w:rsidR="006501E4" w:rsidRPr="006D38DC">
        <w:rPr>
          <w:lang w:val="en-US"/>
        </w:rPr>
        <w:t>N</w:t>
      </w:r>
      <w:r w:rsidR="006501E4" w:rsidRPr="006D38DC">
        <w:rPr>
          <w:vertAlign w:val="subscript"/>
          <w:lang w:val="en-US"/>
        </w:rPr>
        <w:t>i</w:t>
      </w:r>
      <w:r w:rsidR="006501E4" w:rsidRPr="006D38DC">
        <w:t xml:space="preserve"> в </w:t>
      </w:r>
      <w:r w:rsidR="006501E4" w:rsidRPr="006D38DC">
        <w:rPr>
          <w:lang w:val="en-US"/>
        </w:rPr>
        <w:t>N</w:t>
      </w:r>
      <w:r w:rsidR="006501E4" w:rsidRPr="006D38DC">
        <w:rPr>
          <w:vertAlign w:val="subscript"/>
          <w:lang w:val="en-US"/>
        </w:rPr>
        <w:t>j</w:t>
      </w:r>
      <w:r w:rsidR="006501E4" w:rsidRPr="006D38DC">
        <w:t xml:space="preserve">. Вторая часть - число, указывающее максимальную величину потока, который можно послать из источника </w:t>
      </w:r>
      <w:r w:rsidR="006501E4" w:rsidRPr="006D38DC">
        <w:rPr>
          <w:lang w:val="en-US"/>
        </w:rPr>
        <w:t>N</w:t>
      </w:r>
      <w:r w:rsidR="006501E4" w:rsidRPr="006D38DC">
        <w:rPr>
          <w:vertAlign w:val="subscript"/>
          <w:lang w:val="en-US"/>
        </w:rPr>
        <w:t>S</w:t>
      </w:r>
      <w:r w:rsidR="006501E4" w:rsidRPr="006D38DC">
        <w:t xml:space="preserve"> в </w:t>
      </w:r>
      <w:r w:rsidR="006501E4" w:rsidRPr="006D38DC">
        <w:rPr>
          <w:lang w:val="en-US"/>
        </w:rPr>
        <w:t>N</w:t>
      </w:r>
      <w:r w:rsidR="006501E4" w:rsidRPr="006D38DC">
        <w:rPr>
          <w:vertAlign w:val="subscript"/>
          <w:lang w:val="en-US"/>
        </w:rPr>
        <w:t>j</w:t>
      </w:r>
      <w:r w:rsidR="006501E4" w:rsidRPr="006D38DC">
        <w:t xml:space="preserve">, не нарушая ограничений на пропускные способности дуг. Прежде всего источник </w:t>
      </w:r>
      <w:r w:rsidR="006501E4" w:rsidRPr="006D38DC">
        <w:rPr>
          <w:lang w:val="en-US"/>
        </w:rPr>
        <w:t>N</w:t>
      </w:r>
      <w:r w:rsidR="006501E4" w:rsidRPr="006D38DC">
        <w:rPr>
          <w:vertAlign w:val="subscript"/>
          <w:lang w:val="en-US"/>
        </w:rPr>
        <w:t>S</w:t>
      </w:r>
      <w:r w:rsidR="006501E4" w:rsidRPr="006D38DC">
        <w:t xml:space="preserve"> получает пометку (</w:t>
      </w:r>
      <w:r w:rsidR="006501E4" w:rsidRPr="006D38DC">
        <w:rPr>
          <w:lang w:val="en-US"/>
        </w:rPr>
        <w:t>S</w:t>
      </w:r>
      <w:r w:rsidR="006501E4" w:rsidRPr="006D38DC">
        <w:t xml:space="preserve">+, </w:t>
      </w:r>
      <w:r w:rsidR="006501E4" w:rsidRPr="006D38DC">
        <w:rPr>
          <w:lang w:val="en-US"/>
        </w:rPr>
        <w:t>E</w:t>
      </w:r>
      <w:r w:rsidR="006501E4" w:rsidRPr="006D38DC">
        <w:t>(</w:t>
      </w:r>
      <w:r w:rsidR="006501E4" w:rsidRPr="006D38DC">
        <w:rPr>
          <w:lang w:val="en-US"/>
        </w:rPr>
        <w:t>s</w:t>
      </w:r>
      <w:r w:rsidR="006501E4" w:rsidRPr="006D38DC">
        <w:t xml:space="preserve">)= ∞). Теперь узел </w:t>
      </w:r>
      <w:r w:rsidR="006501E4" w:rsidRPr="006D38DC">
        <w:rPr>
          <w:lang w:val="en-US"/>
        </w:rPr>
        <w:t>N</w:t>
      </w:r>
      <w:r w:rsidR="006501E4" w:rsidRPr="006D38DC">
        <w:rPr>
          <w:vertAlign w:val="subscript"/>
          <w:lang w:val="en-US"/>
        </w:rPr>
        <w:t>S</w:t>
      </w:r>
      <w:r w:rsidR="006501E4" w:rsidRPr="006D38DC">
        <w:rPr>
          <w:vertAlign w:val="subscript"/>
        </w:rPr>
        <w:t xml:space="preserve"> </w:t>
      </w:r>
      <w:r w:rsidR="006501E4" w:rsidRPr="006D38DC">
        <w:t>"помечен и не просмотрен". А все остальные узлы "не помечены".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bCs/>
          <w:lang w:eastAsia="en-US"/>
        </w:rPr>
      </w:pPr>
      <w:r w:rsidRPr="006D38DC">
        <w:tab/>
      </w:r>
      <w:r w:rsidRPr="006D38DC">
        <w:rPr>
          <w:rFonts w:eastAsiaTheme="minorHAnsi"/>
          <w:lang w:eastAsia="en-US"/>
        </w:rPr>
        <w:t xml:space="preserve">Выберем любой помеченный и не просмотренный узел </w:t>
      </w:r>
      <w:r w:rsidRPr="006D38DC">
        <w:rPr>
          <w:rFonts w:eastAsiaTheme="minorHAnsi"/>
          <w:bCs/>
          <w:lang w:eastAsia="en-US"/>
        </w:rPr>
        <w:t>Nj</w:t>
      </w:r>
      <w:r w:rsidRPr="006D38DC">
        <w:rPr>
          <w:rFonts w:eastAsiaTheme="minorHAnsi"/>
          <w:lang w:eastAsia="en-US"/>
        </w:rPr>
        <w:t>. Пусть он имеет пометку (</w:t>
      </w:r>
      <w:r w:rsidRPr="006D38DC">
        <w:rPr>
          <w:rFonts w:eastAsiaTheme="minorHAnsi"/>
          <w:bCs/>
          <w:lang w:eastAsia="en-US"/>
        </w:rPr>
        <w:t>i+,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bCs/>
          <w:lang w:eastAsia="en-US"/>
        </w:rPr>
        <w:t>E(j)</w:t>
      </w:r>
      <w:r w:rsidRPr="006D38DC">
        <w:rPr>
          <w:rFonts w:eastAsiaTheme="minorHAnsi"/>
          <w:lang w:eastAsia="en-US"/>
        </w:rPr>
        <w:t>) или (</w:t>
      </w:r>
      <w:r w:rsidRPr="006D38DC">
        <w:rPr>
          <w:rFonts w:eastAsiaTheme="minorHAnsi"/>
          <w:bCs/>
          <w:lang w:eastAsia="en-US"/>
        </w:rPr>
        <w:t>i–, E(j)</w:t>
      </w:r>
      <w:r w:rsidRPr="006D38DC">
        <w:rPr>
          <w:rFonts w:eastAsiaTheme="minorHAnsi"/>
          <w:lang w:eastAsia="en-US"/>
        </w:rPr>
        <w:t>).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ab/>
        <w:t>Два узла будем называть соседними, если они соединены дугой. Из всех узлов,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 xml:space="preserve">соседних с </w:t>
      </w:r>
      <w:r w:rsidRPr="006D38DC">
        <w:rPr>
          <w:lang w:val="en-US"/>
        </w:rPr>
        <w:t>N</w:t>
      </w:r>
      <w:r w:rsidRPr="006D38DC">
        <w:rPr>
          <w:vertAlign w:val="subscript"/>
          <w:lang w:val="en-US"/>
        </w:rPr>
        <w:t>j</w:t>
      </w:r>
      <w:r w:rsidRPr="006D38DC">
        <w:rPr>
          <w:rFonts w:eastAsiaTheme="minorHAnsi"/>
          <w:lang w:eastAsia="en-US"/>
        </w:rPr>
        <w:t xml:space="preserve">, выделим те узлы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val="en-US" w:eastAsia="en-US"/>
        </w:rPr>
        <w:t>k</w:t>
      </w:r>
      <w:r w:rsidRPr="006D38DC">
        <w:rPr>
          <w:rFonts w:eastAsiaTheme="minorHAnsi"/>
          <w:lang w:eastAsia="en-US"/>
        </w:rPr>
        <w:t xml:space="preserve">, которые не помечены и для которых </w:t>
      </w:r>
      <w:r w:rsidRPr="006D38DC">
        <w:rPr>
          <w:rFonts w:eastAsiaTheme="minorHAnsi"/>
          <w:bCs/>
          <w:lang w:eastAsia="en-US"/>
        </w:rPr>
        <w:t>x</w:t>
      </w:r>
      <w:r w:rsidRPr="006D38DC">
        <w:rPr>
          <w:rFonts w:eastAsiaTheme="minorHAnsi"/>
          <w:bCs/>
          <w:vertAlign w:val="subscript"/>
          <w:lang w:val="en-US" w:eastAsia="en-US"/>
        </w:rPr>
        <w:t>jk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 xml:space="preserve">&lt; </w:t>
      </w:r>
      <w:r w:rsidRPr="006D38DC">
        <w:rPr>
          <w:rFonts w:eastAsiaTheme="minorHAnsi"/>
          <w:bCs/>
          <w:lang w:eastAsia="en-US"/>
        </w:rPr>
        <w:t>b</w:t>
      </w:r>
      <w:r w:rsidRPr="006D38DC">
        <w:rPr>
          <w:rFonts w:eastAsiaTheme="minorHAnsi"/>
          <w:bCs/>
          <w:vertAlign w:val="subscript"/>
          <w:lang w:val="en-US" w:eastAsia="en-US"/>
        </w:rPr>
        <w:t>jk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.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ab/>
        <w:t xml:space="preserve">Припишем каждому узлу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val="en-US" w:eastAsia="en-US"/>
        </w:rPr>
        <w:t>k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пометку (</w:t>
      </w:r>
      <w:r w:rsidRPr="006D38DC">
        <w:rPr>
          <w:rFonts w:eastAsiaTheme="minorHAnsi"/>
          <w:bCs/>
          <w:lang w:val="en-US" w:eastAsia="en-US"/>
        </w:rPr>
        <w:t>j</w:t>
      </w:r>
      <w:r w:rsidRPr="006D38DC">
        <w:rPr>
          <w:rFonts w:eastAsiaTheme="minorHAnsi"/>
          <w:bCs/>
          <w:lang w:eastAsia="en-US"/>
        </w:rPr>
        <w:t xml:space="preserve">+, </w:t>
      </w:r>
      <w:r w:rsidRPr="006D38DC">
        <w:rPr>
          <w:rFonts w:eastAsiaTheme="minorHAnsi"/>
          <w:bCs/>
          <w:lang w:val="en-US" w:eastAsia="en-US"/>
        </w:rPr>
        <w:t>E</w:t>
      </w:r>
      <w:r w:rsidRPr="006D38DC">
        <w:rPr>
          <w:rFonts w:eastAsiaTheme="minorHAnsi"/>
          <w:bCs/>
          <w:lang w:eastAsia="en-US"/>
        </w:rPr>
        <w:t>(</w:t>
      </w:r>
      <w:r w:rsidRPr="006D38DC">
        <w:rPr>
          <w:rFonts w:eastAsiaTheme="minorHAnsi"/>
          <w:bCs/>
          <w:lang w:val="en-US" w:eastAsia="en-US"/>
        </w:rPr>
        <w:t>k</w:t>
      </w:r>
      <w:r w:rsidRPr="006D38DC">
        <w:rPr>
          <w:rFonts w:eastAsiaTheme="minorHAnsi"/>
          <w:bCs/>
          <w:lang w:eastAsia="en-US"/>
        </w:rPr>
        <w:t>)</w:t>
      </w:r>
      <w:r w:rsidRPr="006D38DC">
        <w:rPr>
          <w:rFonts w:eastAsiaTheme="minorHAnsi"/>
          <w:lang w:eastAsia="en-US"/>
        </w:rPr>
        <w:t xml:space="preserve">), где </w:t>
      </w:r>
      <w:r w:rsidRPr="006D38DC">
        <w:rPr>
          <w:rFonts w:eastAsiaTheme="minorHAnsi"/>
          <w:bCs/>
          <w:lang w:val="en-US" w:eastAsia="en-US"/>
        </w:rPr>
        <w:t>E</w:t>
      </w:r>
      <w:r w:rsidRPr="006D38DC">
        <w:rPr>
          <w:rFonts w:eastAsiaTheme="minorHAnsi"/>
          <w:bCs/>
          <w:lang w:eastAsia="en-US"/>
        </w:rPr>
        <w:t>(</w:t>
      </w:r>
      <w:r w:rsidRPr="006D38DC">
        <w:rPr>
          <w:rFonts w:eastAsiaTheme="minorHAnsi"/>
          <w:bCs/>
          <w:lang w:val="en-US" w:eastAsia="en-US"/>
        </w:rPr>
        <w:t>k</w:t>
      </w:r>
      <w:r w:rsidRPr="006D38DC">
        <w:rPr>
          <w:rFonts w:eastAsiaTheme="minorHAnsi"/>
          <w:bCs/>
          <w:lang w:eastAsia="en-US"/>
        </w:rPr>
        <w:t>)=</w:t>
      </w:r>
      <w:r w:rsidRPr="006D38DC">
        <w:rPr>
          <w:rFonts w:eastAsiaTheme="minorHAnsi"/>
          <w:bCs/>
          <w:lang w:val="en-US" w:eastAsia="en-US"/>
        </w:rPr>
        <w:t>min</w:t>
      </w:r>
      <w:r w:rsidRPr="006D38DC">
        <w:rPr>
          <w:rFonts w:eastAsiaTheme="minorHAnsi"/>
          <w:bCs/>
          <w:lang w:eastAsia="en-US"/>
        </w:rPr>
        <w:t xml:space="preserve"> { </w:t>
      </w:r>
      <w:r w:rsidRPr="006D38DC">
        <w:rPr>
          <w:rFonts w:eastAsiaTheme="minorHAnsi"/>
          <w:bCs/>
          <w:lang w:val="en-US" w:eastAsia="en-US"/>
        </w:rPr>
        <w:t>E</w:t>
      </w:r>
      <w:r w:rsidRPr="006D38DC">
        <w:rPr>
          <w:rFonts w:eastAsiaTheme="minorHAnsi"/>
          <w:bCs/>
          <w:lang w:eastAsia="en-US"/>
        </w:rPr>
        <w:t>(</w:t>
      </w:r>
      <w:r w:rsidRPr="006D38DC">
        <w:rPr>
          <w:rFonts w:eastAsiaTheme="minorHAnsi"/>
          <w:bCs/>
          <w:lang w:val="en-US" w:eastAsia="en-US"/>
        </w:rPr>
        <w:t>j</w:t>
      </w:r>
      <w:r w:rsidRPr="006D38DC">
        <w:rPr>
          <w:rFonts w:eastAsiaTheme="minorHAnsi"/>
          <w:bCs/>
          <w:lang w:eastAsia="en-US"/>
        </w:rPr>
        <w:t>), b</w:t>
      </w:r>
      <w:r w:rsidRPr="006D38DC">
        <w:rPr>
          <w:rFonts w:eastAsiaTheme="minorHAnsi"/>
          <w:bCs/>
          <w:vertAlign w:val="subscript"/>
          <w:lang w:val="en-US" w:eastAsia="en-US"/>
        </w:rPr>
        <w:t>jk</w:t>
      </w:r>
      <w:r w:rsidRPr="006D38DC">
        <w:rPr>
          <w:rFonts w:eastAsiaTheme="minorHAnsi"/>
          <w:bCs/>
          <w:lang w:eastAsia="en-US"/>
        </w:rPr>
        <w:t xml:space="preserve"> – x</w:t>
      </w:r>
      <w:r w:rsidRPr="006D38DC">
        <w:rPr>
          <w:rFonts w:eastAsiaTheme="minorHAnsi"/>
          <w:bCs/>
          <w:vertAlign w:val="subscript"/>
          <w:lang w:val="en-US" w:eastAsia="en-US"/>
        </w:rPr>
        <w:t>jk</w:t>
      </w:r>
      <w:r w:rsidRPr="006D38DC">
        <w:rPr>
          <w:rFonts w:eastAsiaTheme="minorHAnsi"/>
          <w:bCs/>
          <w:lang w:eastAsia="en-US"/>
        </w:rPr>
        <w:t xml:space="preserve"> }</w:t>
      </w:r>
      <w:r w:rsidRPr="006D38DC">
        <w:rPr>
          <w:rFonts w:eastAsiaTheme="minorHAnsi"/>
          <w:lang w:eastAsia="en-US"/>
        </w:rPr>
        <w:t>.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bCs/>
          <w:lang w:eastAsia="en-US"/>
        </w:rPr>
      </w:pPr>
      <w:r w:rsidRPr="006D38DC">
        <w:rPr>
          <w:rFonts w:eastAsiaTheme="minorHAnsi"/>
          <w:lang w:eastAsia="en-US"/>
        </w:rPr>
        <w:tab/>
        <w:t xml:space="preserve">Такие узлы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val="en-US" w:eastAsia="en-US"/>
        </w:rPr>
        <w:t>k</w:t>
      </w:r>
      <w:r w:rsidRPr="006D38DC">
        <w:rPr>
          <w:rFonts w:eastAsiaTheme="minorHAnsi"/>
          <w:lang w:eastAsia="en-US"/>
        </w:rPr>
        <w:t xml:space="preserve"> теперь "помечены и не просмотрены". После этого всем соседним с </w:t>
      </w:r>
      <w:r w:rsidRPr="006D38DC">
        <w:rPr>
          <w:rFonts w:eastAsiaTheme="minorHAnsi"/>
          <w:bCs/>
          <w:lang w:eastAsia="en-US"/>
        </w:rPr>
        <w:t>Nj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 xml:space="preserve">узлам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val="en-US" w:eastAsia="en-US"/>
        </w:rPr>
        <w:t>k</w:t>
      </w:r>
      <w:r w:rsidRPr="006D38DC">
        <w:rPr>
          <w:rFonts w:eastAsiaTheme="minorHAnsi"/>
          <w:lang w:eastAsia="en-US"/>
        </w:rPr>
        <w:t xml:space="preserve">, которые не помечены и для которых </w:t>
      </w:r>
      <w:r w:rsidRPr="006D38DC">
        <w:rPr>
          <w:rFonts w:eastAsiaTheme="minorHAnsi"/>
          <w:bCs/>
          <w:lang w:eastAsia="en-US"/>
        </w:rPr>
        <w:t>x</w:t>
      </w:r>
      <w:r w:rsidRPr="006D38DC">
        <w:rPr>
          <w:rFonts w:eastAsiaTheme="minorHAnsi"/>
          <w:bCs/>
          <w:vertAlign w:val="subscript"/>
          <w:lang w:eastAsia="en-US"/>
        </w:rPr>
        <w:t>kj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&gt; 0, приписываем пометку (</w:t>
      </w:r>
      <w:r w:rsidRPr="006D38DC">
        <w:rPr>
          <w:rFonts w:eastAsiaTheme="minorHAnsi"/>
          <w:bCs/>
          <w:lang w:eastAsia="en-US"/>
        </w:rPr>
        <w:t>j–, E(k)</w:t>
      </w:r>
      <w:r w:rsidRPr="006D38DC">
        <w:rPr>
          <w:rFonts w:eastAsiaTheme="minorHAnsi"/>
          <w:lang w:eastAsia="en-US"/>
        </w:rPr>
        <w:t>),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 xml:space="preserve">где </w:t>
      </w:r>
      <w:r w:rsidRPr="006D38DC">
        <w:rPr>
          <w:rFonts w:eastAsiaTheme="minorHAnsi"/>
          <w:bCs/>
          <w:lang w:eastAsia="en-US"/>
        </w:rPr>
        <w:t>E(k)=min { E(j), x</w:t>
      </w:r>
      <w:r w:rsidRPr="006D38DC">
        <w:rPr>
          <w:rFonts w:eastAsiaTheme="minorHAnsi"/>
          <w:bCs/>
          <w:vertAlign w:val="subscript"/>
          <w:lang w:val="en-US" w:eastAsia="en-US"/>
        </w:rPr>
        <w:t>kj</w:t>
      </w:r>
      <w:r w:rsidRPr="006D38DC">
        <w:rPr>
          <w:rFonts w:eastAsiaTheme="minorHAnsi"/>
          <w:bCs/>
          <w:lang w:eastAsia="en-US"/>
        </w:rPr>
        <w:t xml:space="preserve"> }</w:t>
      </w:r>
      <w:r w:rsidRPr="006D38DC">
        <w:rPr>
          <w:rFonts w:eastAsiaTheme="minorHAnsi"/>
          <w:lang w:eastAsia="en-US"/>
        </w:rPr>
        <w:t>.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ab/>
        <w:t xml:space="preserve">Такие узлы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val="en-US" w:eastAsia="en-US"/>
        </w:rPr>
        <w:t>k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теперь также "помечены и не просмотрены". Сейчас все узлы, соседние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 xml:space="preserve">с </w:t>
      </w:r>
      <w:r w:rsidRPr="006D38DC">
        <w:rPr>
          <w:rFonts w:eastAsiaTheme="minorHAnsi"/>
          <w:bCs/>
          <w:lang w:eastAsia="en-US"/>
        </w:rPr>
        <w:t>Nj</w:t>
      </w:r>
      <w:r w:rsidRPr="006D38DC">
        <w:rPr>
          <w:rFonts w:eastAsiaTheme="minorHAnsi"/>
          <w:lang w:eastAsia="en-US"/>
        </w:rPr>
        <w:t xml:space="preserve">, имеют пометки. Тогда узел </w:t>
      </w:r>
      <w:r w:rsidRPr="006D38DC">
        <w:rPr>
          <w:rFonts w:eastAsiaTheme="minorHAnsi"/>
          <w:bCs/>
          <w:lang w:eastAsia="en-US"/>
        </w:rPr>
        <w:t xml:space="preserve">Nj </w:t>
      </w:r>
      <w:r w:rsidRPr="006D38DC">
        <w:rPr>
          <w:rFonts w:eastAsiaTheme="minorHAnsi"/>
          <w:lang w:eastAsia="en-US"/>
        </w:rPr>
        <w:t>считается помеченным и просмотренным, и его можно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больше не рассматривать на этом шаге.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ab/>
        <w:t xml:space="preserve">Может оказаться, что некоторые соседние с </w:t>
      </w:r>
      <w:r w:rsidRPr="006D38DC">
        <w:rPr>
          <w:lang w:val="en-US"/>
        </w:rPr>
        <w:t>N</w:t>
      </w:r>
      <w:r w:rsidRPr="006D38DC">
        <w:rPr>
          <w:vertAlign w:val="subscript"/>
          <w:lang w:val="en-US"/>
        </w:rPr>
        <w:t>j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узлы помечены, а остальные не могут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 xml:space="preserve">быть помечены (либо все соседние с </w:t>
      </w:r>
      <w:r w:rsidRPr="006D38DC">
        <w:rPr>
          <w:lang w:val="en-US"/>
        </w:rPr>
        <w:t>N</w:t>
      </w:r>
      <w:r w:rsidRPr="006D38DC">
        <w:rPr>
          <w:vertAlign w:val="subscript"/>
          <w:lang w:val="en-US"/>
        </w:rPr>
        <w:t>j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узлы не могут быть помечены). В таких случаях узел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lang w:val="en-US"/>
        </w:rPr>
        <w:t>N</w:t>
      </w:r>
      <w:r w:rsidRPr="006D38DC">
        <w:rPr>
          <w:vertAlign w:val="subscript"/>
          <w:lang w:val="en-US"/>
        </w:rPr>
        <w:t>j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также считается помеченным и просмотренным. Знаки "</w:t>
      </w:r>
      <w:r w:rsidRPr="006D38DC">
        <w:rPr>
          <w:rFonts w:eastAsiaTheme="minorHAnsi"/>
          <w:bCs/>
          <w:lang w:eastAsia="en-US"/>
        </w:rPr>
        <w:t>+</w:t>
      </w:r>
      <w:r w:rsidRPr="006D38DC">
        <w:rPr>
          <w:rFonts w:eastAsiaTheme="minorHAnsi"/>
          <w:lang w:eastAsia="en-US"/>
        </w:rPr>
        <w:t>" и "</w:t>
      </w:r>
      <w:r w:rsidRPr="006D38DC">
        <w:rPr>
          <w:rFonts w:eastAsiaTheme="minorHAnsi"/>
          <w:bCs/>
          <w:lang w:eastAsia="en-US"/>
        </w:rPr>
        <w:t>–</w:t>
      </w:r>
      <w:r w:rsidRPr="006D38DC">
        <w:rPr>
          <w:rFonts w:eastAsiaTheme="minorHAnsi"/>
          <w:lang w:eastAsia="en-US"/>
        </w:rPr>
        <w:t>" в первой части пометок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указывают, как должен меняться поток на шаге 2 (при знаке "</w:t>
      </w:r>
      <w:r w:rsidRPr="006D38DC">
        <w:rPr>
          <w:rFonts w:eastAsiaTheme="minorHAnsi"/>
          <w:bCs/>
          <w:lang w:eastAsia="en-US"/>
        </w:rPr>
        <w:t>+</w:t>
      </w:r>
      <w:r w:rsidRPr="006D38DC">
        <w:rPr>
          <w:rFonts w:eastAsiaTheme="minorHAnsi"/>
          <w:lang w:eastAsia="en-US"/>
        </w:rPr>
        <w:t>" увеличиваем поток, при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знаке "</w:t>
      </w:r>
      <w:r w:rsidRPr="006D38DC">
        <w:rPr>
          <w:rFonts w:eastAsiaTheme="minorHAnsi"/>
          <w:bCs/>
          <w:lang w:eastAsia="en-US"/>
        </w:rPr>
        <w:t>–</w:t>
      </w:r>
      <w:r w:rsidRPr="006D38DC">
        <w:rPr>
          <w:rFonts w:eastAsiaTheme="minorHAnsi"/>
          <w:lang w:eastAsia="en-US"/>
        </w:rPr>
        <w:t>" уменьшаем поток).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ab/>
        <w:t>Продолжим приписывать пометки узлам, которые являются соседними для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 xml:space="preserve">помеченных и не просмотренных узлов до тех пор, пока либо узел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val="en-US" w:eastAsia="en-US"/>
        </w:rPr>
        <w:t>T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окажется помеченным,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 xml:space="preserve">либо нельзя будет больше пометить ни один узел и сток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val="en-US" w:eastAsia="en-US"/>
        </w:rPr>
        <w:t>T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окажется непомеченным. Если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bCs/>
          <w:lang w:eastAsia="en-US"/>
        </w:rPr>
        <w:lastRenderedPageBreak/>
        <w:t>N</w:t>
      </w:r>
      <w:r w:rsidRPr="006D38DC">
        <w:rPr>
          <w:rFonts w:eastAsiaTheme="minorHAnsi"/>
          <w:bCs/>
          <w:vertAlign w:val="subscript"/>
          <w:lang w:val="en-US" w:eastAsia="en-US"/>
        </w:rPr>
        <w:t>T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 xml:space="preserve">не может быть помечен, то не существует пути из </w:t>
      </w:r>
      <w:r w:rsidRPr="006D38DC">
        <w:rPr>
          <w:lang w:val="en-US"/>
        </w:rPr>
        <w:t>N</w:t>
      </w:r>
      <w:r w:rsidRPr="006D38DC">
        <w:rPr>
          <w:vertAlign w:val="subscript"/>
          <w:lang w:val="en-US"/>
        </w:rPr>
        <w:t>S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 xml:space="preserve">в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val="en-US" w:eastAsia="en-US"/>
        </w:rPr>
        <w:t>T</w:t>
      </w:r>
      <w:r w:rsidRPr="006D38DC">
        <w:rPr>
          <w:rFonts w:eastAsiaTheme="minorHAnsi"/>
          <w:lang w:eastAsia="en-US"/>
        </w:rPr>
        <w:t>, увеличивающего поток, и,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 xml:space="preserve">следовательно, полученный поток максимален. Если же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val="en-US" w:eastAsia="en-US"/>
        </w:rPr>
        <w:t>T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помечен, то на шаге 2 можно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найти путь, увеличивающий поток.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ab/>
      </w:r>
      <w:r w:rsidRPr="006D38DC">
        <w:rPr>
          <w:rFonts w:eastAsiaTheme="minorHAnsi"/>
          <w:b/>
          <w:u w:val="single"/>
          <w:lang w:eastAsia="en-US"/>
        </w:rPr>
        <w:t>ШАГ 2 (процесс изменения потока).</w:t>
      </w:r>
      <w:r w:rsidRPr="006D38DC">
        <w:rPr>
          <w:rFonts w:eastAsiaTheme="minorHAnsi"/>
          <w:lang w:eastAsia="en-US"/>
        </w:rPr>
        <w:t xml:space="preserve"> Изменение потока. Предположим, что сток </w:t>
      </w:r>
      <w:r w:rsidRPr="006D38DC">
        <w:rPr>
          <w:rFonts w:eastAsiaTheme="minorHAnsi"/>
          <w:bCs/>
          <w:lang w:eastAsia="en-US"/>
        </w:rPr>
        <w:t xml:space="preserve">NT </w:t>
      </w:r>
      <w:r w:rsidRPr="006D38DC">
        <w:rPr>
          <w:rFonts w:eastAsiaTheme="minorHAnsi"/>
          <w:lang w:eastAsia="en-US"/>
        </w:rPr>
        <w:t>имеет пометку (</w:t>
      </w:r>
      <w:r w:rsidRPr="006D38DC">
        <w:rPr>
          <w:rFonts w:eastAsiaTheme="minorHAnsi"/>
          <w:bCs/>
          <w:lang w:eastAsia="en-US"/>
        </w:rPr>
        <w:t>k+, E(t)</w:t>
      </w:r>
      <w:r w:rsidRPr="006D38DC">
        <w:rPr>
          <w:rFonts w:eastAsiaTheme="minorHAnsi"/>
          <w:lang w:eastAsia="en-US"/>
        </w:rPr>
        <w:t>). Тогда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 xml:space="preserve">заменим </w:t>
      </w:r>
      <w:r w:rsidRPr="006D38DC">
        <w:rPr>
          <w:rFonts w:eastAsiaTheme="minorHAnsi"/>
          <w:bCs/>
          <w:lang w:eastAsia="en-US"/>
        </w:rPr>
        <w:t>x</w:t>
      </w:r>
      <w:r w:rsidRPr="006D38DC">
        <w:rPr>
          <w:rFonts w:eastAsiaTheme="minorHAnsi"/>
          <w:bCs/>
          <w:vertAlign w:val="subscript"/>
          <w:lang w:eastAsia="en-US"/>
        </w:rPr>
        <w:t>kt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на (</w:t>
      </w:r>
      <w:r w:rsidRPr="006D38DC">
        <w:rPr>
          <w:rFonts w:eastAsiaTheme="minorHAnsi"/>
          <w:bCs/>
          <w:lang w:eastAsia="en-US"/>
        </w:rPr>
        <w:t>x</w:t>
      </w:r>
      <w:r w:rsidRPr="006D38DC">
        <w:rPr>
          <w:rFonts w:eastAsiaTheme="minorHAnsi"/>
          <w:bCs/>
          <w:vertAlign w:val="subscript"/>
          <w:lang w:eastAsia="en-US"/>
        </w:rPr>
        <w:t>kt</w:t>
      </w:r>
      <w:r w:rsidRPr="006D38DC">
        <w:rPr>
          <w:rFonts w:eastAsiaTheme="minorHAnsi"/>
          <w:bCs/>
          <w:lang w:eastAsia="en-US"/>
        </w:rPr>
        <w:t xml:space="preserve"> + E(t)</w:t>
      </w:r>
      <w:r w:rsidRPr="006D38DC">
        <w:rPr>
          <w:rFonts w:eastAsiaTheme="minorHAnsi"/>
          <w:lang w:eastAsia="en-US"/>
        </w:rPr>
        <w:t xml:space="preserve">). Если же он имеет пометку </w:t>
      </w:r>
      <w:r w:rsidRPr="006D38DC">
        <w:rPr>
          <w:rFonts w:eastAsiaTheme="minorHAnsi"/>
          <w:bCs/>
          <w:lang w:eastAsia="en-US"/>
        </w:rPr>
        <w:t>(k–, E(t))</w:t>
      </w:r>
      <w:r w:rsidRPr="006D38DC">
        <w:rPr>
          <w:rFonts w:eastAsiaTheme="minorHAnsi"/>
          <w:lang w:eastAsia="en-US"/>
        </w:rPr>
        <w:t xml:space="preserve">, то </w:t>
      </w:r>
      <w:r w:rsidRPr="006D38DC">
        <w:rPr>
          <w:rFonts w:eastAsiaTheme="minorHAnsi"/>
          <w:bCs/>
          <w:lang w:eastAsia="en-US"/>
        </w:rPr>
        <w:t>x</w:t>
      </w:r>
      <w:r w:rsidRPr="006D38DC">
        <w:rPr>
          <w:rFonts w:eastAsiaTheme="minorHAnsi"/>
          <w:bCs/>
          <w:vertAlign w:val="subscript"/>
          <w:lang w:eastAsia="en-US"/>
        </w:rPr>
        <w:t>kt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заменим на (</w:t>
      </w:r>
      <w:r w:rsidRPr="006D38DC">
        <w:rPr>
          <w:rFonts w:eastAsiaTheme="minorHAnsi"/>
          <w:bCs/>
          <w:lang w:eastAsia="en-US"/>
        </w:rPr>
        <w:t>x</w:t>
      </w:r>
      <w:r w:rsidRPr="006D38DC">
        <w:rPr>
          <w:rFonts w:eastAsiaTheme="minorHAnsi"/>
          <w:bCs/>
          <w:vertAlign w:val="subscript"/>
          <w:lang w:eastAsia="en-US"/>
        </w:rPr>
        <w:t>kt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–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E</w:t>
      </w:r>
      <w:r w:rsidRPr="006D38DC">
        <w:rPr>
          <w:rFonts w:eastAsiaTheme="minorHAnsi"/>
          <w:bCs/>
          <w:lang w:eastAsia="en-US"/>
        </w:rPr>
        <w:t>(t)</w:t>
      </w:r>
      <w:r w:rsidRPr="006D38DC">
        <w:rPr>
          <w:rFonts w:eastAsiaTheme="minorHAnsi"/>
          <w:lang w:eastAsia="en-US"/>
        </w:rPr>
        <w:t xml:space="preserve">). Затем в любом из этих случаев переходим к узлу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eastAsia="en-US"/>
        </w:rPr>
        <w:t>k</w:t>
      </w:r>
      <w:r w:rsidRPr="006D38DC">
        <w:rPr>
          <w:rFonts w:eastAsiaTheme="minorHAnsi"/>
          <w:lang w:eastAsia="en-US"/>
        </w:rPr>
        <w:t xml:space="preserve">. Вообще, если узел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eastAsia="en-US"/>
        </w:rPr>
        <w:t>k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имеет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пометку (</w:t>
      </w:r>
      <w:r w:rsidRPr="006D38DC">
        <w:rPr>
          <w:rFonts w:eastAsiaTheme="minorHAnsi"/>
          <w:bCs/>
          <w:lang w:eastAsia="en-US"/>
        </w:rPr>
        <w:t>j+, E(k)</w:t>
      </w:r>
      <w:r w:rsidRPr="006D38DC">
        <w:rPr>
          <w:rFonts w:eastAsiaTheme="minorHAnsi"/>
          <w:lang w:eastAsia="en-US"/>
        </w:rPr>
        <w:t xml:space="preserve">), то </w:t>
      </w:r>
      <w:r w:rsidRPr="006D38DC">
        <w:rPr>
          <w:rFonts w:eastAsiaTheme="minorHAnsi"/>
          <w:bCs/>
          <w:lang w:eastAsia="en-US"/>
        </w:rPr>
        <w:t>x</w:t>
      </w:r>
      <w:r w:rsidRPr="006D38DC">
        <w:rPr>
          <w:rFonts w:eastAsiaTheme="minorHAnsi"/>
          <w:bCs/>
          <w:vertAlign w:val="subscript"/>
          <w:lang w:eastAsia="en-US"/>
        </w:rPr>
        <w:t>jk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заменим на (</w:t>
      </w:r>
      <w:r w:rsidRPr="006D38DC">
        <w:rPr>
          <w:rFonts w:eastAsiaTheme="minorHAnsi"/>
          <w:bCs/>
          <w:lang w:eastAsia="en-US"/>
        </w:rPr>
        <w:t>x</w:t>
      </w:r>
      <w:r w:rsidRPr="006D38DC">
        <w:rPr>
          <w:rFonts w:eastAsiaTheme="minorHAnsi"/>
          <w:bCs/>
          <w:vertAlign w:val="subscript"/>
          <w:lang w:eastAsia="en-US"/>
        </w:rPr>
        <w:t>jk</w:t>
      </w:r>
      <w:r w:rsidRPr="006D38DC">
        <w:rPr>
          <w:rFonts w:eastAsiaTheme="minorHAnsi"/>
          <w:bCs/>
          <w:lang w:eastAsia="en-US"/>
        </w:rPr>
        <w:t xml:space="preserve"> +E(t)</w:t>
      </w:r>
      <w:r w:rsidRPr="006D38DC">
        <w:rPr>
          <w:rFonts w:eastAsiaTheme="minorHAnsi"/>
          <w:lang w:eastAsia="en-US"/>
        </w:rPr>
        <w:t xml:space="preserve">), и перейдем к узлу </w:t>
      </w:r>
      <w:r w:rsidRPr="006D38DC">
        <w:rPr>
          <w:rFonts w:eastAsiaTheme="minorHAnsi"/>
          <w:bCs/>
          <w:lang w:eastAsia="en-US"/>
        </w:rPr>
        <w:t>Nj</w:t>
      </w:r>
      <w:r w:rsidRPr="006D38DC">
        <w:rPr>
          <w:rFonts w:eastAsiaTheme="minorHAnsi"/>
          <w:lang w:eastAsia="en-US"/>
        </w:rPr>
        <w:t xml:space="preserve">. Если узел </w:t>
      </w:r>
      <w:r w:rsidRPr="006D38DC">
        <w:rPr>
          <w:rFonts w:eastAsiaTheme="minorHAnsi"/>
          <w:bCs/>
          <w:lang w:eastAsia="en-US"/>
        </w:rPr>
        <w:t>N</w:t>
      </w:r>
      <w:r w:rsidRPr="006D38DC">
        <w:rPr>
          <w:rFonts w:eastAsiaTheme="minorHAnsi"/>
          <w:bCs/>
          <w:vertAlign w:val="subscript"/>
          <w:lang w:eastAsia="en-US"/>
        </w:rPr>
        <w:t xml:space="preserve">k </w:t>
      </w:r>
      <w:r w:rsidRPr="006D38DC">
        <w:rPr>
          <w:rFonts w:eastAsiaTheme="minorHAnsi"/>
          <w:lang w:eastAsia="en-US"/>
        </w:rPr>
        <w:t>имеет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пометку (</w:t>
      </w:r>
      <w:r w:rsidRPr="006D38DC">
        <w:rPr>
          <w:rFonts w:eastAsiaTheme="minorHAnsi"/>
          <w:bCs/>
          <w:lang w:eastAsia="en-US"/>
        </w:rPr>
        <w:t>j–, E(k)</w:t>
      </w:r>
      <w:r w:rsidRPr="006D38DC">
        <w:rPr>
          <w:rFonts w:eastAsiaTheme="minorHAnsi"/>
          <w:lang w:eastAsia="en-US"/>
        </w:rPr>
        <w:t xml:space="preserve">), то </w:t>
      </w:r>
      <w:r w:rsidRPr="006D38DC">
        <w:rPr>
          <w:rFonts w:eastAsiaTheme="minorHAnsi"/>
          <w:bCs/>
          <w:lang w:eastAsia="en-US"/>
        </w:rPr>
        <w:t>x</w:t>
      </w:r>
      <w:r w:rsidRPr="006D38DC">
        <w:rPr>
          <w:rFonts w:eastAsiaTheme="minorHAnsi"/>
          <w:bCs/>
          <w:vertAlign w:val="subscript"/>
          <w:lang w:eastAsia="en-US"/>
        </w:rPr>
        <w:t>kj</w:t>
      </w:r>
      <w:r w:rsidRPr="006D38DC">
        <w:rPr>
          <w:rFonts w:eastAsiaTheme="minorHAnsi"/>
          <w:bCs/>
          <w:lang w:eastAsia="en-US"/>
        </w:rPr>
        <w:t xml:space="preserve"> </w:t>
      </w:r>
      <w:r w:rsidRPr="006D38DC">
        <w:rPr>
          <w:rFonts w:eastAsiaTheme="minorHAnsi"/>
          <w:lang w:eastAsia="en-US"/>
        </w:rPr>
        <w:t>заменим на (</w:t>
      </w:r>
      <w:r w:rsidRPr="006D38DC">
        <w:rPr>
          <w:rFonts w:eastAsiaTheme="minorHAnsi"/>
          <w:bCs/>
          <w:lang w:eastAsia="en-US"/>
        </w:rPr>
        <w:t>x</w:t>
      </w:r>
      <w:r w:rsidRPr="006D38DC">
        <w:rPr>
          <w:rFonts w:eastAsiaTheme="minorHAnsi"/>
          <w:bCs/>
          <w:vertAlign w:val="subscript"/>
          <w:lang w:eastAsia="en-US"/>
        </w:rPr>
        <w:t>kj</w:t>
      </w:r>
      <w:r w:rsidRPr="006D38DC">
        <w:rPr>
          <w:rFonts w:eastAsiaTheme="minorHAnsi"/>
          <w:bCs/>
          <w:lang w:eastAsia="en-US"/>
        </w:rPr>
        <w:t xml:space="preserve"> – E(k)</w:t>
      </w:r>
      <w:r w:rsidRPr="006D38DC">
        <w:rPr>
          <w:rFonts w:eastAsiaTheme="minorHAnsi"/>
          <w:lang w:eastAsia="en-US"/>
        </w:rPr>
        <w:t xml:space="preserve">) и перейдем к узлу </w:t>
      </w:r>
      <w:r w:rsidRPr="006D38DC">
        <w:rPr>
          <w:rFonts w:eastAsiaTheme="minorHAnsi"/>
          <w:bCs/>
          <w:lang w:eastAsia="en-US"/>
        </w:rPr>
        <w:t>Nj</w:t>
      </w:r>
      <w:r w:rsidRPr="006D38DC">
        <w:rPr>
          <w:rFonts w:eastAsiaTheme="minorHAnsi"/>
          <w:lang w:eastAsia="en-US"/>
        </w:rPr>
        <w:t>. После этого сотрем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все старые пометки узлов и вновь перейдем к шагу 1 следующей итерации. Количество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итераций алгоритма зависит от числа реберно независимых путей в графе между истоком и</w:t>
      </w:r>
    </w:p>
    <w:p w:rsidR="007740B5" w:rsidRPr="006D38DC" w:rsidRDefault="007740B5" w:rsidP="004E001A">
      <w:pPr>
        <w:autoSpaceDE w:val="0"/>
        <w:autoSpaceDN w:val="0"/>
        <w:adjustRightInd w:val="0"/>
        <w:ind w:firstLine="426"/>
        <w:rPr>
          <w:rFonts w:eastAsiaTheme="minorHAnsi"/>
          <w:lang w:eastAsia="en-US"/>
        </w:rPr>
      </w:pPr>
      <w:r w:rsidRPr="006D38DC">
        <w:rPr>
          <w:rFonts w:eastAsiaTheme="minorHAnsi"/>
          <w:lang w:eastAsia="en-US"/>
        </w:rPr>
        <w:t>стоком.</w:t>
      </w:r>
    </w:p>
    <w:p w:rsidR="00BA59C6" w:rsidRPr="006D38DC" w:rsidRDefault="00BA59C6" w:rsidP="004E001A">
      <w:pPr>
        <w:autoSpaceDE w:val="0"/>
        <w:autoSpaceDN w:val="0"/>
        <w:adjustRightInd w:val="0"/>
        <w:ind w:firstLine="426"/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2D4129" w:rsidRPr="006D38DC" w:rsidRDefault="002D4129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E001A">
        <w:rPr>
          <w:rFonts w:ascii="Times New Roman" w:hAnsi="Times New Roman" w:cs="Times New Roman"/>
          <w:b/>
          <w:sz w:val="24"/>
          <w:szCs w:val="24"/>
        </w:rPr>
        <w:t>5.</w:t>
      </w:r>
      <w:r w:rsidRPr="006D38DC">
        <w:rPr>
          <w:rFonts w:ascii="Times New Roman" w:hAnsi="Times New Roman" w:cs="Times New Roman"/>
          <w:b/>
          <w:sz w:val="24"/>
          <w:szCs w:val="24"/>
        </w:rPr>
        <w:t>Решение задачи:</w:t>
      </w:r>
    </w:p>
    <w:p w:rsidR="002D4129" w:rsidRPr="006D38DC" w:rsidRDefault="002D4129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4E001A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4E001A" w:rsidRPr="004E001A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14" type="#_x0000_t202" style="position:absolute;left:0;text-align:left;margin-left:132pt;margin-top:127.55pt;width:31.7pt;height:21.75pt;z-index:251693056" filled="f" stroked="f">
            <v:textbox style="mso-next-textbox:#_x0000_s1214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7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13" type="#_x0000_t202" style="position:absolute;left:0;text-align:left;margin-left:184.05pt;margin-top:153.8pt;width:31.7pt;height:21.75pt;z-index:251692032" filled="f" stroked="f">
            <v:textbox style="mso-next-textbox:#_x0000_s1213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6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12" type="#_x0000_t202" style="position:absolute;left:0;text-align:left;margin-left:278.15pt;margin-top:158.3pt;width:31.7pt;height:21.75pt;z-index:251691008" filled="f" stroked="f">
            <v:textbox style="mso-next-textbox:#_x0000_s1212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5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11" type="#_x0000_t202" style="position:absolute;left:0;text-align:left;margin-left:329.25pt;margin-top:132.05pt;width:31.7pt;height:21.75pt;z-index:251689984" filled="f" stroked="f">
            <v:textbox style="mso-next-textbox:#_x0000_s1211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4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10" type="#_x0000_t202" style="position:absolute;left:0;text-align:left;margin-left:309.85pt;margin-top:90.05pt;width:31.7pt;height:21.75pt;z-index:251688960" filled="f" stroked="f">
            <v:textbox style="mso-next-textbox:#_x0000_s1210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3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9" type="#_x0000_t202" style="position:absolute;left:0;text-align:left;margin-left:228.95pt;margin-top:57.8pt;width:31.7pt;height:21.75pt;z-index:251687936" filled="f" stroked="f">
            <v:textbox style="mso-next-textbox:#_x0000_s1209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2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8" type="#_x0000_t202" style="position:absolute;left:0;text-align:left;margin-left:152.35pt;margin-top:86.3pt;width:31.7pt;height:21.75pt;z-index:251686912" filled="f" stroked="f">
            <v:textbox style="mso-next-textbox:#_x0000_s1208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1,0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7" type="#_x0000_t202" style="position:absolute;left:0;text-align:left;margin-left:163.7pt;margin-top:24.8pt;width:31.7pt;height:21.75pt;z-index:251685888" filled="f" stroked="f">
            <v:textbox style="mso-next-textbox:#_x0000_s1207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7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6" type="#_x0000_t202" style="position:absolute;left:0;text-align:left;margin-left:89.15pt;margin-top:99.05pt;width:31.7pt;height:21.75pt;z-index:251684864" filled="f" stroked="f">
            <v:textbox style="mso-next-textbox:#_x0000_s1206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6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5" type="#_x0000_t202" style="position:absolute;left:0;text-align:left;margin-left:114.95pt;margin-top:180.05pt;width:31.7pt;height:21.75pt;z-index:251683840" filled="f" stroked="f">
            <v:textbox style="mso-next-textbox:#_x0000_s1205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5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3" type="#_x0000_t202" style="position:absolute;left:0;text-align:left;margin-left:349.5pt;margin-top:180.05pt;width:31.7pt;height:21.75pt;z-index:251681792" filled="f" stroked="f">
            <v:textbox style="mso-next-textbox:#_x0000_s1203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3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2" type="#_x0000_t202" style="position:absolute;left:0;text-align:left;margin-left:372.3pt;margin-top:93.8pt;width:31.7pt;height:21.75pt;z-index:251680768" filled="f" stroked="f">
            <v:textbox style="mso-next-textbox:#_x0000_s1202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2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1" type="#_x0000_t202" style="position:absolute;left:0;text-align:left;margin-left:304.6pt;margin-top:24.8pt;width:31.7pt;height:21.75pt;z-index:251679744" filled="f" stroked="f">
            <v:textbox style="mso-next-textbox:#_x0000_s1201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1,0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0" type="#_x0000_t32" style="position:absolute;left:0;text-align:left;margin-left:318.2pt;margin-top:93.8pt;width:30pt;height:108pt;flip:y;z-index:251678720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99" type="#_x0000_t32" style="position:absolute;left:0;text-align:left;margin-left:192.85pt;margin-top:220.55pt;width:107.45pt;height:0;flip:x;z-index:251677696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198" type="#_x0000_t120" style="position:absolute;left:0;text-align:left;margin-left:300.3pt;margin-top:201.8pt;width:36pt;height:36pt;z-index:251676672">
            <v:textbox style="mso-next-textbox:#_x0000_s1198">
              <w:txbxContent>
                <w:p w:rsidR="004E001A" w:rsidRPr="00080877" w:rsidRDefault="004E001A" w:rsidP="00566C81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S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97" type="#_x0000_t120" style="position:absolute;left:0;text-align:left;margin-left:156.85pt;margin-top:201.8pt;width:36pt;height:36pt;z-index:251675648">
            <v:textbox style="mso-next-textbox:#_x0000_s1197">
              <w:txbxContent>
                <w:p w:rsidR="004E001A" w:rsidRPr="00080877" w:rsidRDefault="004E001A" w:rsidP="00566C81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4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96" type="#_x0000_t120" style="position:absolute;left:0;text-align:left;margin-left:372.3pt;margin-top:129.8pt;width:36pt;height:36pt;z-index:251674624">
            <v:textbox style="mso-next-textbox:#_x0000_s1196">
              <w:txbxContent>
                <w:p w:rsidR="004E001A" w:rsidRPr="00080877" w:rsidRDefault="004E001A" w:rsidP="00566C81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Т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95" type="#_x0000_t120" style="position:absolute;left:0;text-align:left;margin-left:84.85pt;margin-top:129.8pt;width:36pt;height:36pt;z-index:251673600">
            <v:textbox style="mso-next-textbox:#_x0000_s1195">
              <w:txbxContent>
                <w:p w:rsidR="004E001A" w:rsidRPr="00080877" w:rsidRDefault="004E001A" w:rsidP="00566C81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5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94" type="#_x0000_t32" style="position:absolute;left:0;text-align:left;margin-left:156.85pt;margin-top:75.8pt;width:179.45pt;height:0;flip:x;z-index:251672576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93" type="#_x0000_t120" style="position:absolute;left:0;text-align:left;margin-left:336.3pt;margin-top:57.8pt;width:36pt;height:36pt;z-index:251671552">
            <v:textbox style="mso-next-textbox:#_x0000_s1193">
              <w:txbxContent>
                <w:p w:rsidR="004E001A" w:rsidRPr="00080877" w:rsidRDefault="004E001A" w:rsidP="00566C81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92" type="#_x0000_t120" style="position:absolute;left:0;text-align:left;margin-left:120.85pt;margin-top:57.8pt;width:36pt;height:36pt;z-index:251670528">
            <v:textbox style="mso-next-textbox:#_x0000_s1192">
              <w:txbxContent>
                <w:p w:rsidR="004E001A" w:rsidRPr="00080877" w:rsidRDefault="004E001A" w:rsidP="00566C81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6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91" type="#_x0000_t32" style="position:absolute;left:0;text-align:left;margin-left:264.95pt;margin-top:19.55pt;width:76.6pt;height:44.25pt;z-index:251669504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90" type="#_x0000_t32" style="position:absolute;left:0;text-align:left;margin-left:152.35pt;margin-top:19.55pt;width:76.6pt;height:44.25pt;flip:y;z-index:251668480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9" type="#_x0000_t120" style="position:absolute;left:0;text-align:left;margin-left:228.95pt;margin-top:.8pt;width:36pt;height:36pt;z-index:251667456">
            <v:textbox style="mso-next-textbox:#_x0000_s1189">
              <w:txbxContent>
                <w:p w:rsidR="004E001A" w:rsidRPr="00080877" w:rsidRDefault="004E001A" w:rsidP="00566C81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8" type="#_x0000_t32" style="position:absolute;left:0;text-align:left;margin-left:360.95pt;margin-top:86.3pt;width:20.25pt;height:47.25pt;z-index:251666432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7" type="#_x0000_t32" style="position:absolute;left:0;text-align:left;margin-left:328.8pt;margin-top:153.8pt;width:56.25pt;height:52.5pt;flip:x;z-index:251665408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6" type="#_x0000_t32" style="position:absolute;left:0;text-align:left;margin-left:114.95pt;margin-top:160.55pt;width:48.75pt;height:45.75pt;flip:x y;z-index:251664384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5" type="#_x0000_t32" style="position:absolute;left:0;text-align:left;margin-left:103.7pt;margin-top:90.05pt;width:26.25pt;height:50.25pt;flip:y;z-index:251663360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4" type="#_x0000_t32" style="position:absolute;left:0;text-align:left;margin-left:114.95pt;margin-top:24.8pt;width:122.25pt;height:108.75pt;flip:x;z-index:251662336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3" type="#_x0000_t32" style="position:absolute;left:0;text-align:left;margin-left:258.95pt;margin-top:31.55pt;width:122.25pt;height:108.75pt;flip:x y;z-index:251661312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2" type="#_x0000_t32" style="position:absolute;left:0;text-align:left;margin-left:143.45pt;margin-top:90.05pt;width:34.5pt;height:111.75pt;z-index:251660288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1" type="#_x0000_t32" style="position:absolute;left:0;text-align:left;margin-left:177.95pt;margin-top:153.8pt;width:194.35pt;height:57pt;flip:y;z-index:251659264" o:connectortype="straight">
            <v:stroke endarrow="block"/>
          </v:shape>
        </w:pict>
      </w:r>
      <w:r w:rsidRPr="004E00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0" type="#_x0000_t32" style="position:absolute;left:0;text-align:left;margin-left:111.2pt;margin-top:149.3pt;width:194.35pt;height:57pt;z-index:251658240" o:connectortype="straight">
            <v:stroke endarrow="block"/>
          </v:shape>
        </w:pict>
      </w:r>
      <w:r>
        <w:rPr>
          <w:rFonts w:ascii="Times New Roman" w:hAnsi="Times New Roman" w:cs="Times New Roman"/>
          <w:b/>
          <w:sz w:val="24"/>
          <w:szCs w:val="24"/>
        </w:rPr>
        <w:t xml:space="preserve">5.1.   </w:t>
      </w:r>
      <w:r w:rsidR="002D4129" w:rsidRPr="004E001A">
        <w:rPr>
          <w:rFonts w:ascii="Times New Roman" w:hAnsi="Times New Roman" w:cs="Times New Roman"/>
          <w:b/>
          <w:sz w:val="24"/>
          <w:szCs w:val="24"/>
        </w:rPr>
        <w:t>1-я итерация</w:t>
      </w:r>
    </w:p>
    <w:p w:rsidR="002D4129" w:rsidRPr="006D38DC" w:rsidRDefault="002D4129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ШАГ 1. </w:t>
      </w:r>
    </w:p>
    <w:p w:rsidR="001574A7" w:rsidRPr="006D38DC" w:rsidRDefault="001574A7" w:rsidP="004E001A">
      <w:pPr>
        <w:pStyle w:val="a3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</w:p>
    <w:p w:rsidR="00080877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17" type="#_x0000_t202" style="position:absolute;left:0;text-align:left;margin-left:364.05pt;margin-top:2.6pt;width:56.25pt;height:26.25pt;z-index:251696128" filled="f" stroked="f">
            <v:textbox>
              <w:txbxContent>
                <w:p w:rsidR="004E001A" w:rsidRPr="00566C81" w:rsidRDefault="004E001A" w:rsidP="00566C81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(S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4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080877" w:rsidRPr="006D38DC" w:rsidRDefault="00080877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66C81" w:rsidRPr="006D38DC" w:rsidRDefault="00566C81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66C81" w:rsidRPr="006D38DC" w:rsidRDefault="00566C81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66C81" w:rsidRPr="006D38DC" w:rsidRDefault="00566C81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66C81" w:rsidRPr="006D38DC" w:rsidRDefault="00566C81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66C81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16" type="#_x0000_t202" style="position:absolute;left:0;text-align:left;margin-left:408.3pt;margin-top:8.45pt;width:56.25pt;height:26.25pt;z-index:251695104" filled="f" stroked="f">
            <v:textbox>
              <w:txbxContent>
                <w:p w:rsidR="004E001A" w:rsidRPr="00566C81" w:rsidRDefault="004E001A" w:rsidP="00566C81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(4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4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566C81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34" type="#_x0000_t202" style="position:absolute;left:0;text-align:left;margin-left:47.45pt;margin-top:11.8pt;width:56.25pt;height:26.25pt;z-index:251776000" filled="f" stroked="f">
            <v:textbox>
              <w:txbxContent>
                <w:p w:rsidR="004E001A" w:rsidRPr="00566C81" w:rsidRDefault="004E001A" w:rsidP="00B5128B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(4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4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566C81" w:rsidRPr="006D38DC" w:rsidRDefault="00566C81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66C81" w:rsidRPr="006D38DC" w:rsidRDefault="00566C81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66C81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4" type="#_x0000_t202" style="position:absolute;left:0;text-align:left;margin-left:237.2pt;margin-top:11.35pt;width:31.7pt;height:21.75pt;z-index:251682816" filled="f" stroked="f">
            <v:textbox style="mso-next-textbox:#_x0000_s1204">
              <w:txbxContent>
                <w:p w:rsidR="004E001A" w:rsidRPr="00080877" w:rsidRDefault="004E001A" w:rsidP="00566C81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4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</w:p>
    <w:p w:rsidR="00566C81" w:rsidRPr="006D38DC" w:rsidRDefault="00566C81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C416A3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18" type="#_x0000_t202" style="position:absolute;left:0;text-align:left;margin-left:114.95pt;margin-top:10.6pt;width:56.25pt;height:26.25pt;z-index:251697152" filled="f" stroked="f">
            <v:textbox>
              <w:txbxContent>
                <w:p w:rsidR="004E001A" w:rsidRPr="00566C81" w:rsidRDefault="004E001A" w:rsidP="00566C81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(S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4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15" type="#_x0000_t202" style="position:absolute;left:0;text-align:left;margin-left:328.8pt;margin-top:6.1pt;width:56.25pt;height:26.25pt;z-index:251694080" filled="f" stroked="f">
            <v:textbox>
              <w:txbxContent>
                <w:p w:rsidR="004E001A" w:rsidRPr="00566C81" w:rsidRDefault="004E001A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(S+, 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</w:rPr>
                    <w:t>∞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="00C416A3" w:rsidRPr="006D38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</w:p>
    <w:p w:rsidR="00C416A3" w:rsidRPr="006D38DC" w:rsidRDefault="00C416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566C81" w:rsidRPr="006D38DC" w:rsidRDefault="00C416A3" w:rsidP="004E001A">
      <w:pPr>
        <w:pStyle w:val="a3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sz w:val="24"/>
          <w:szCs w:val="24"/>
        </w:rPr>
        <w:t>Рис.1</w:t>
      </w:r>
    </w:p>
    <w:p w:rsidR="00C416A3" w:rsidRPr="006D38DC" w:rsidRDefault="00C416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1C6F76" w:rsidRPr="006D38DC" w:rsidRDefault="001C6F76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Припишем узлу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пометку (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>+, ∞)</w:t>
      </w:r>
      <w:r w:rsidRPr="006D38DC">
        <w:rPr>
          <w:rFonts w:ascii="Times New Roman" w:hAnsi="Times New Roman" w:cs="Times New Roman"/>
          <w:sz w:val="24"/>
          <w:szCs w:val="24"/>
        </w:rPr>
        <w:t xml:space="preserve">.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имеет 4 соседних непомеченных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6C81" w:rsidRPr="006D38DC" w:rsidRDefault="001C6F76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Узлы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 </w:t>
      </w:r>
      <w:r w:rsidR="00E61450" w:rsidRPr="006D38DC">
        <w:rPr>
          <w:rFonts w:ascii="Times New Roman" w:hAnsi="Times New Roman" w:cs="Times New Roman"/>
          <w:sz w:val="24"/>
          <w:szCs w:val="24"/>
        </w:rPr>
        <w:t>не могут быть помечены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= 0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>= 0.</w:t>
      </w:r>
    </w:p>
    <w:p w:rsidR="001C6F76" w:rsidRPr="006D38DC" w:rsidRDefault="00A877D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="001C4BC9"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="001C4BC9"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= 4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  <w:r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(1)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∞</w:t>
      </w:r>
      <w:r w:rsidR="005D6005"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</w:rPr>
        <w:t xml:space="preserve">4} = 4. </w:t>
      </w:r>
    </w:p>
    <w:p w:rsidR="00A877D5" w:rsidRPr="006D38DC" w:rsidRDefault="00A877D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>+, 4)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E61450" w:rsidRPr="006D38DC" w:rsidRDefault="00E6145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="001C4BC9"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="001C4BC9"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="001C4BC9" w:rsidRPr="006D38DC">
        <w:rPr>
          <w:rFonts w:ascii="Times New Roman" w:hAnsi="Times New Roman" w:cs="Times New Roman"/>
          <w:sz w:val="24"/>
          <w:szCs w:val="24"/>
        </w:rPr>
        <w:t>= 4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  <w:r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(4)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∞</w:t>
      </w:r>
      <w:r w:rsidR="005D6005"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</w:rPr>
        <w:t xml:space="preserve">4} = 4. </w:t>
      </w:r>
    </w:p>
    <w:p w:rsidR="00E61450" w:rsidRPr="006D38DC" w:rsidRDefault="00E6145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>+, 4)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566C81" w:rsidRPr="006D38DC" w:rsidRDefault="00E6145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узлы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помечены и не просмотрены.</w:t>
      </w:r>
    </w:p>
    <w:p w:rsidR="00E61450" w:rsidRPr="006D38DC" w:rsidRDefault="00E6145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6D38DC">
        <w:rPr>
          <w:rFonts w:ascii="Times New Roman" w:hAnsi="Times New Roman" w:cs="Times New Roman"/>
          <w:sz w:val="24"/>
          <w:szCs w:val="24"/>
        </w:rPr>
        <w:t xml:space="preserve">имеет 3 соседних непомеченных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128B" w:rsidRPr="006D38DC" w:rsidRDefault="00B5128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5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  <w:r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(5)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(4),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45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45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4, 5} = 4. </w:t>
      </w:r>
    </w:p>
    <w:p w:rsidR="00B5128B" w:rsidRPr="006D38DC" w:rsidRDefault="00B5128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 xml:space="preserve">5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>будет иметь пометку (4+, 4)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E61450" w:rsidRPr="006D38DC" w:rsidRDefault="00E6145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="001C4BC9"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>=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>5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  <w:r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(4),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4</w:t>
      </w:r>
      <w:r w:rsidR="005D6005"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</w:rPr>
        <w:t xml:space="preserve">5} = 4. </w:t>
      </w:r>
    </w:p>
    <w:p w:rsidR="00E61450" w:rsidRPr="006D38DC" w:rsidRDefault="00E6145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(4+, 4)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B5128B" w:rsidRPr="006D38DC" w:rsidRDefault="00B5128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C54FD0"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 </w:t>
      </w:r>
      <w:r w:rsidR="00C54FD0" w:rsidRPr="006D38DC">
        <w:rPr>
          <w:rFonts w:ascii="Times New Roman" w:hAnsi="Times New Roman" w:cs="Times New Roman"/>
          <w:sz w:val="24"/>
          <w:szCs w:val="24"/>
        </w:rPr>
        <w:t>не может быть помечен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C54FD0" w:rsidRPr="006D38DC">
        <w:rPr>
          <w:rFonts w:ascii="Times New Roman" w:hAnsi="Times New Roman" w:cs="Times New Roman"/>
          <w:sz w:val="24"/>
          <w:szCs w:val="24"/>
          <w:vertAlign w:val="subscript"/>
        </w:rPr>
        <w:t>46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>= 0.</w:t>
      </w:r>
    </w:p>
    <w:p w:rsidR="00C54FD0" w:rsidRPr="006D38DC" w:rsidRDefault="00C54FD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узлы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помечены и не просмотрены.</w:t>
      </w:r>
    </w:p>
    <w:p w:rsidR="00566C81" w:rsidRPr="006D38DC" w:rsidRDefault="00E6145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lastRenderedPageBreak/>
        <w:t xml:space="preserve">Так как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оказывается помеченным, переходим к шагу 2.</w:t>
      </w:r>
    </w:p>
    <w:p w:rsidR="00E61450" w:rsidRPr="006D38DC" w:rsidRDefault="00E6145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E61450" w:rsidRPr="006D38DC" w:rsidRDefault="00E6145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ШАГ 2.</w:t>
      </w:r>
    </w:p>
    <w:p w:rsidR="005D6005" w:rsidRPr="006D38DC" w:rsidRDefault="005D600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имеет пометку (4+,4). Заменим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на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).</w:t>
      </w:r>
    </w:p>
    <w:p w:rsidR="005D6005" w:rsidRPr="006D38DC" w:rsidRDefault="005D600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="00B5128B" w:rsidRPr="006D38DC">
        <w:rPr>
          <w:rFonts w:ascii="Times New Roman" w:hAnsi="Times New Roman" w:cs="Times New Roman"/>
          <w:sz w:val="24"/>
          <w:szCs w:val="24"/>
        </w:rPr>
        <w:t xml:space="preserve"> + </w:t>
      </w:r>
      <w:r w:rsidR="00B5128B"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5128B" w:rsidRPr="006D38DC">
        <w:rPr>
          <w:rFonts w:ascii="Times New Roman" w:hAnsi="Times New Roman" w:cs="Times New Roman"/>
          <w:sz w:val="24"/>
          <w:szCs w:val="24"/>
        </w:rPr>
        <w:t>(</w:t>
      </w:r>
      <w:r w:rsidR="00B5128B"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B5128B" w:rsidRPr="006D38DC">
        <w:rPr>
          <w:rFonts w:ascii="Times New Roman" w:hAnsi="Times New Roman" w:cs="Times New Roman"/>
          <w:sz w:val="24"/>
          <w:szCs w:val="24"/>
        </w:rPr>
        <w:t>)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 + 4 = 4.</w:t>
      </w:r>
    </w:p>
    <w:p w:rsidR="005D6005" w:rsidRPr="006D38DC" w:rsidRDefault="005D600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Переходим к узлу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>. Он имеет пометку 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+, 4). Заменим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6D38DC">
        <w:rPr>
          <w:rFonts w:ascii="Times New Roman" w:hAnsi="Times New Roman" w:cs="Times New Roman"/>
          <w:sz w:val="24"/>
          <w:szCs w:val="24"/>
        </w:rPr>
        <w:t xml:space="preserve">на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6D38DC">
        <w:rPr>
          <w:rFonts w:ascii="Times New Roman" w:hAnsi="Times New Roman" w:cs="Times New Roman"/>
          <w:sz w:val="24"/>
          <w:szCs w:val="24"/>
        </w:rPr>
        <w:t xml:space="preserve">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5128B" w:rsidRPr="006D38DC">
        <w:rPr>
          <w:rFonts w:ascii="Times New Roman" w:hAnsi="Times New Roman" w:cs="Times New Roman"/>
          <w:sz w:val="24"/>
          <w:szCs w:val="24"/>
        </w:rPr>
        <w:t>(</w:t>
      </w:r>
      <w:r w:rsidR="00B5128B"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).</w:t>
      </w:r>
    </w:p>
    <w:p w:rsidR="005D6005" w:rsidRPr="006D38DC" w:rsidRDefault="005D600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B5128B" w:rsidRPr="006D38DC">
        <w:rPr>
          <w:rFonts w:ascii="Times New Roman" w:hAnsi="Times New Roman" w:cs="Times New Roman"/>
          <w:sz w:val="24"/>
          <w:szCs w:val="24"/>
        </w:rPr>
        <w:t xml:space="preserve"> + </w:t>
      </w:r>
      <w:r w:rsidR="00B5128B"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5128B" w:rsidRPr="006D38DC">
        <w:rPr>
          <w:rFonts w:ascii="Times New Roman" w:hAnsi="Times New Roman" w:cs="Times New Roman"/>
          <w:sz w:val="24"/>
          <w:szCs w:val="24"/>
        </w:rPr>
        <w:t>(</w:t>
      </w:r>
      <w:r w:rsidR="00B5128B"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B5128B" w:rsidRPr="006D38DC">
        <w:rPr>
          <w:rFonts w:ascii="Times New Roman" w:hAnsi="Times New Roman" w:cs="Times New Roman"/>
          <w:sz w:val="24"/>
          <w:szCs w:val="24"/>
        </w:rPr>
        <w:t>)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 + 4 = 4.</w:t>
      </w:r>
    </w:p>
    <w:p w:rsidR="005D6005" w:rsidRPr="006D38DC" w:rsidRDefault="00C416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Результат операции изменения потока изображен на рис.2.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Стираем ста</w:t>
      </w:r>
      <w:r w:rsidR="00C416A3" w:rsidRPr="006D38DC">
        <w:rPr>
          <w:rFonts w:ascii="Times New Roman" w:hAnsi="Times New Roman" w:cs="Times New Roman"/>
          <w:sz w:val="24"/>
          <w:szCs w:val="24"/>
        </w:rPr>
        <w:t>рые пометки узлов и переходим к</w:t>
      </w:r>
      <w:r w:rsidRPr="006D38DC">
        <w:rPr>
          <w:rFonts w:ascii="Times New Roman" w:hAnsi="Times New Roman" w:cs="Times New Roman"/>
          <w:sz w:val="24"/>
          <w:szCs w:val="24"/>
        </w:rPr>
        <w:t xml:space="preserve"> второй итерации.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  <w:u w:val="single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  <w:u w:val="single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  <w:u w:val="single"/>
        </w:rPr>
      </w:pPr>
    </w:p>
    <w:p w:rsidR="005D17A3" w:rsidRPr="004E001A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4E001A">
        <w:rPr>
          <w:rFonts w:ascii="Times New Roman" w:hAnsi="Times New Roman" w:cs="Times New Roman"/>
          <w:b/>
          <w:sz w:val="24"/>
          <w:szCs w:val="24"/>
        </w:rPr>
        <w:t xml:space="preserve">5.2.  </w:t>
      </w:r>
      <w:r w:rsidR="005D17A3" w:rsidRPr="004E001A">
        <w:rPr>
          <w:rFonts w:ascii="Times New Roman" w:hAnsi="Times New Roman" w:cs="Times New Roman"/>
          <w:b/>
          <w:sz w:val="24"/>
          <w:szCs w:val="24"/>
        </w:rPr>
        <w:t>2-я итерация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ШАГ 1. 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566C81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35" type="#_x0000_t202" style="position:absolute;left:0;text-align:left;margin-left:112.6pt;margin-top:14.25pt;width:56.25pt;height:26.25pt;z-index:251777024" filled="f" stroked="f">
            <v:textbox>
              <w:txbxContent>
                <w:p w:rsidR="004E001A" w:rsidRPr="00566C81" w:rsidRDefault="004E001A" w:rsidP="00C54FD0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1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90" type="#_x0000_t202" style="position:absolute;left:0;text-align:left;margin-left:340.8pt;margin-top:208.5pt;width:56.25pt;height:26.25pt;z-index:251734016" filled="f" stroked="f">
            <v:textbox>
              <w:txbxContent>
                <w:p w:rsidR="004E001A" w:rsidRPr="00566C81" w:rsidRDefault="004E001A" w:rsidP="005D17A3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(S+, 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</w:rPr>
                    <w:t>∞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89" type="#_x0000_t202" style="position:absolute;left:0;text-align:left;margin-left:2in;margin-top:110.25pt;width:31.7pt;height:21.75pt;z-index:251732992" filled="f" stroked="f">
            <v:textbox style="mso-next-textbox:#_x0000_s1289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7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88" type="#_x0000_t202" style="position:absolute;left:0;text-align:left;margin-left:196.05pt;margin-top:136.5pt;width:31.7pt;height:21.75pt;z-index:251731968" filled="f" stroked="f">
            <v:textbox style="mso-next-textbox:#_x0000_s1288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6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87" type="#_x0000_t202" style="position:absolute;left:0;text-align:left;margin-left:290.15pt;margin-top:141pt;width:31.7pt;height:21.75pt;z-index:251730944" filled="f" stroked="f">
            <v:textbox style="mso-next-textbox:#_x0000_s1287">
              <w:txbxContent>
                <w:p w:rsidR="004E001A" w:rsidRPr="005D17A3" w:rsidRDefault="004E001A" w:rsidP="005D17A3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5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>
                    <w:rPr>
                      <w:rFonts w:asciiTheme="minorHAnsi" w:hAnsiTheme="minorHAnsi" w:cstheme="minorHAnsi"/>
                    </w:rPr>
                    <w:t>4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86" type="#_x0000_t202" style="position:absolute;left:0;text-align:left;margin-left:341.25pt;margin-top:114.75pt;width:31.7pt;height:21.75pt;z-index:251729920" filled="f" stroked="f">
            <v:textbox style="mso-next-textbox:#_x0000_s1286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4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85" type="#_x0000_t202" style="position:absolute;left:0;text-align:left;margin-left:321.85pt;margin-top:72.75pt;width:31.7pt;height:21.75pt;z-index:251728896" filled="f" stroked="f">
            <v:textbox style="mso-next-textbox:#_x0000_s1285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3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84" type="#_x0000_t202" style="position:absolute;left:0;text-align:left;margin-left:240.95pt;margin-top:40.5pt;width:31.7pt;height:21.75pt;z-index:251727872" filled="f" stroked="f">
            <v:textbox style="mso-next-textbox:#_x0000_s1284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2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83" type="#_x0000_t202" style="position:absolute;left:0;text-align:left;margin-left:164.35pt;margin-top:69pt;width:31.7pt;height:21.75pt;z-index:251726848" filled="f" stroked="f">
            <v:textbox style="mso-next-textbox:#_x0000_s1283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1,0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82" type="#_x0000_t202" style="position:absolute;left:0;text-align:left;margin-left:175.7pt;margin-top:7.5pt;width:31.7pt;height:21.75pt;z-index:251725824" filled="f" stroked="f">
            <v:textbox style="mso-next-textbox:#_x0000_s1282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7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81" type="#_x0000_t202" style="position:absolute;left:0;text-align:left;margin-left:101.15pt;margin-top:81.75pt;width:31.7pt;height:21.75pt;z-index:251724800" filled="f" stroked="f">
            <v:textbox style="mso-next-textbox:#_x0000_s1281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6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80" type="#_x0000_t202" style="position:absolute;left:0;text-align:left;margin-left:126.95pt;margin-top:162.75pt;width:31.7pt;height:21.75pt;z-index:251723776" filled="f" stroked="f">
            <v:textbox style="mso-next-textbox:#_x0000_s1280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5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78" type="#_x0000_t202" style="position:absolute;left:0;text-align:left;margin-left:361.5pt;margin-top:162.75pt;width:31.7pt;height:21.75pt;z-index:251721728" filled="f" stroked="f">
            <v:textbox style="mso-next-textbox:#_x0000_s1278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3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77" type="#_x0000_t202" style="position:absolute;left:0;text-align:left;margin-left:384.3pt;margin-top:76.5pt;width:31.7pt;height:21.75pt;z-index:251720704" filled="f" stroked="f">
            <v:textbox style="mso-next-textbox:#_x0000_s1277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2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76" type="#_x0000_t202" style="position:absolute;left:0;text-align:left;margin-left:316.6pt;margin-top:7.5pt;width:31.7pt;height:21.75pt;z-index:251719680" filled="f" stroked="f">
            <v:textbox style="mso-next-textbox:#_x0000_s1276">
              <w:txbxContent>
                <w:p w:rsidR="004E001A" w:rsidRPr="00080877" w:rsidRDefault="004E001A" w:rsidP="005D17A3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1,0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75" type="#_x0000_t32" style="position:absolute;left:0;text-align:left;margin-left:330.2pt;margin-top:76.5pt;width:30pt;height:108pt;flip:y;z-index:251718656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74" type="#_x0000_t32" style="position:absolute;left:0;text-align:left;margin-left:204.85pt;margin-top:203.25pt;width:107.45pt;height:0;flip:x;z-index:251717632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73" type="#_x0000_t120" style="position:absolute;left:0;text-align:left;margin-left:312.3pt;margin-top:184.5pt;width:36pt;height:36pt;z-index:251716608">
            <v:textbox>
              <w:txbxContent>
                <w:p w:rsidR="004E001A" w:rsidRPr="00080877" w:rsidRDefault="004E001A" w:rsidP="005D17A3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S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72" type="#_x0000_t120" style="position:absolute;left:0;text-align:left;margin-left:168.85pt;margin-top:184.5pt;width:36pt;height:36pt;z-index:251715584">
            <v:textbox>
              <w:txbxContent>
                <w:p w:rsidR="004E001A" w:rsidRPr="00080877" w:rsidRDefault="004E001A" w:rsidP="005D17A3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4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71" type="#_x0000_t120" style="position:absolute;left:0;text-align:left;margin-left:384.3pt;margin-top:112.5pt;width:36pt;height:36pt;z-index:251714560">
            <v:textbox>
              <w:txbxContent>
                <w:p w:rsidR="004E001A" w:rsidRPr="00080877" w:rsidRDefault="004E001A" w:rsidP="005D17A3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Т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70" type="#_x0000_t120" style="position:absolute;left:0;text-align:left;margin-left:96.85pt;margin-top:112.5pt;width:36pt;height:36pt;z-index:251713536">
            <v:textbox>
              <w:txbxContent>
                <w:p w:rsidR="004E001A" w:rsidRPr="00080877" w:rsidRDefault="004E001A" w:rsidP="005D17A3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5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9" type="#_x0000_t32" style="position:absolute;left:0;text-align:left;margin-left:168.85pt;margin-top:58.5pt;width:179.45pt;height:0;flip:x;z-index:251712512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8" type="#_x0000_t120" style="position:absolute;left:0;text-align:left;margin-left:348.3pt;margin-top:40.5pt;width:36pt;height:36pt;z-index:251711488">
            <v:textbox>
              <w:txbxContent>
                <w:p w:rsidR="004E001A" w:rsidRPr="00080877" w:rsidRDefault="004E001A" w:rsidP="005D17A3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7" type="#_x0000_t120" style="position:absolute;left:0;text-align:left;margin-left:132.85pt;margin-top:40.5pt;width:36pt;height:36pt;z-index:251710464">
            <v:textbox>
              <w:txbxContent>
                <w:p w:rsidR="004E001A" w:rsidRPr="00080877" w:rsidRDefault="004E001A" w:rsidP="005D17A3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6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6" type="#_x0000_t32" style="position:absolute;left:0;text-align:left;margin-left:276.95pt;margin-top:2.25pt;width:76.6pt;height:44.25pt;z-index:251709440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5" type="#_x0000_t32" style="position:absolute;left:0;text-align:left;margin-left:164.35pt;margin-top:2.25pt;width:76.6pt;height:44.25pt;flip:y;z-index:251708416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4" type="#_x0000_t120" style="position:absolute;left:0;text-align:left;margin-left:240.95pt;margin-top:-16.5pt;width:36pt;height:36pt;z-index:251707392">
            <v:textbox>
              <w:txbxContent>
                <w:p w:rsidR="004E001A" w:rsidRPr="00080877" w:rsidRDefault="004E001A" w:rsidP="005D17A3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3" type="#_x0000_t32" style="position:absolute;left:0;text-align:left;margin-left:372.95pt;margin-top:69pt;width:20.25pt;height:47.25pt;z-index:251706368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2" type="#_x0000_t32" style="position:absolute;left:0;text-align:left;margin-left:340.8pt;margin-top:136.5pt;width:56.25pt;height:52.5pt;flip:x;z-index:251705344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1" type="#_x0000_t32" style="position:absolute;left:0;text-align:left;margin-left:126.95pt;margin-top:143.25pt;width:48.75pt;height:45.75pt;flip:x y;z-index:251704320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0" type="#_x0000_t32" style="position:absolute;left:0;text-align:left;margin-left:115.7pt;margin-top:72.75pt;width:26.25pt;height:50.25pt;flip:y;z-index:251703296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9" type="#_x0000_t32" style="position:absolute;left:0;text-align:left;margin-left:126.95pt;margin-top:7.5pt;width:122.25pt;height:108.75pt;flip:x;z-index:251702272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8" type="#_x0000_t32" style="position:absolute;left:0;text-align:left;margin-left:270.95pt;margin-top:14.25pt;width:122.25pt;height:108.75pt;flip:x y;z-index:251701248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7" type="#_x0000_t32" style="position:absolute;left:0;text-align:left;margin-left:155.45pt;margin-top:72.75pt;width:34.5pt;height:111.75pt;z-index:251700224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6" type="#_x0000_t32" style="position:absolute;left:0;text-align:left;margin-left:189.95pt;margin-top:136.5pt;width:194.35pt;height:57pt;flip:y;z-index:251699200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5" type="#_x0000_t32" style="position:absolute;left:0;text-align:left;margin-left:123.2pt;margin-top:132pt;width:194.35pt;height:57pt;z-index:251698176" o:connectortype="straight">
            <v:stroke endarrow="block"/>
          </v:shape>
        </w:pic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94" type="#_x0000_t202" style="position:absolute;left:0;text-align:left;margin-left:384.3pt;margin-top:2.95pt;width:56.25pt;height:26.25pt;z-index:251735040" filled="f" stroked="f">
            <v:textbox>
              <w:txbxContent>
                <w:p w:rsidR="004E001A" w:rsidRPr="00566C81" w:rsidRDefault="004E001A" w:rsidP="005D17A3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(S+,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4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95" type="#_x0000_t202" style="position:absolute;left:0;text-align:left;margin-left:420.3pt;margin-top:5.05pt;width:56.25pt;height:26.25pt;z-index:251736064" filled="f" stroked="f">
            <v:textbox>
              <w:txbxContent>
                <w:p w:rsidR="004E001A" w:rsidRPr="00566C81" w:rsidRDefault="004E001A" w:rsidP="00B43657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1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79" type="#_x0000_t202" style="position:absolute;left:0;text-align:left;margin-left:249.2pt;margin-top:8.75pt;width:31.7pt;height:21.75pt;z-index:251722752" filled="f" stroked="f">
            <v:textbox style="mso-next-textbox:#_x0000_s1279">
              <w:txbxContent>
                <w:p w:rsidR="004E001A" w:rsidRPr="005D17A3" w:rsidRDefault="004E001A" w:rsidP="005D17A3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4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>
                    <w:rPr>
                      <w:rFonts w:asciiTheme="minorHAnsi" w:hAnsiTheme="minorHAnsi" w:cstheme="minorHAnsi"/>
                    </w:rPr>
                    <w:t>4</w:t>
                  </w:r>
                </w:p>
              </w:txbxContent>
            </v:textbox>
          </v:shape>
        </w:pic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C416A3" w:rsidRPr="006D38DC" w:rsidRDefault="00C416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C416A3" w:rsidP="004E001A">
      <w:pPr>
        <w:pStyle w:val="a3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sz w:val="24"/>
          <w:szCs w:val="24"/>
        </w:rPr>
        <w:t>Рис.2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Припишем узлу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пометку (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>+, ∞)</w:t>
      </w:r>
      <w:r w:rsidRPr="006D38DC">
        <w:rPr>
          <w:rFonts w:ascii="Times New Roman" w:hAnsi="Times New Roman" w:cs="Times New Roman"/>
          <w:sz w:val="24"/>
          <w:szCs w:val="24"/>
        </w:rPr>
        <w:t xml:space="preserve">.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имеет 4 соседних непомеченных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Узлы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могут быть помечены,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= 0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>= 0.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может быть по</w:t>
      </w:r>
      <w:r w:rsidR="00C54FD0" w:rsidRPr="006D38DC">
        <w:rPr>
          <w:rFonts w:ascii="Times New Roman" w:hAnsi="Times New Roman" w:cs="Times New Roman"/>
          <w:sz w:val="24"/>
          <w:szCs w:val="24"/>
        </w:rPr>
        <w:t>м</w:t>
      </w:r>
      <w:r w:rsidRPr="006D38DC">
        <w:rPr>
          <w:rFonts w:ascii="Times New Roman" w:hAnsi="Times New Roman" w:cs="Times New Roman"/>
          <w:sz w:val="24"/>
          <w:szCs w:val="24"/>
        </w:rPr>
        <w:t xml:space="preserve">ечен,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0.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="001C4BC9"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= 4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  <w:r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(1)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∞, 4} = 4. 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>+, 4)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 помечен и не просмотрен.</w:t>
      </w:r>
    </w:p>
    <w:p w:rsidR="00C54FD0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38DC">
        <w:rPr>
          <w:rFonts w:ascii="Times New Roman" w:hAnsi="Times New Roman" w:cs="Times New Roman"/>
          <w:sz w:val="24"/>
          <w:szCs w:val="24"/>
        </w:rPr>
        <w:t xml:space="preserve">имеет 3 соседних непомеченных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4FD0" w:rsidRPr="006D38DC" w:rsidRDefault="00C54FD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 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2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  <w:r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="004C28A5" w:rsidRPr="006D38DC">
        <w:rPr>
          <w:rFonts w:ascii="Times New Roman" w:hAnsi="Times New Roman" w:cs="Times New Roman"/>
          <w:sz w:val="24"/>
          <w:szCs w:val="24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(1),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4, 2} = 2. </w:t>
      </w:r>
    </w:p>
    <w:p w:rsidR="00C54FD0" w:rsidRPr="006D38DC" w:rsidRDefault="00C54FD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(1+, 2)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="001C4BC9"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1C4BC9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>=</w:t>
      </w:r>
      <w:r w:rsidR="001C4BC9" w:rsidRPr="006D38DC">
        <w:rPr>
          <w:rFonts w:ascii="Times New Roman" w:hAnsi="Times New Roman" w:cs="Times New Roman"/>
          <w:sz w:val="24"/>
          <w:szCs w:val="24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>2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  <w:r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="004C28A5" w:rsidRPr="006D38DC">
        <w:rPr>
          <w:rFonts w:ascii="Times New Roman" w:hAnsi="Times New Roman" w:cs="Times New Roman"/>
          <w:sz w:val="24"/>
          <w:szCs w:val="24"/>
        </w:rPr>
        <w:t>Т</w:t>
      </w:r>
      <w:r w:rsidRPr="006D38DC">
        <w:rPr>
          <w:rFonts w:ascii="Times New Roman" w:hAnsi="Times New Roman" w:cs="Times New Roman"/>
          <w:sz w:val="24"/>
          <w:szCs w:val="24"/>
        </w:rPr>
        <w:t xml:space="preserve">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(1),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4, 2} = 2. 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(1+, 2)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C54FD0" w:rsidRPr="006D38DC" w:rsidRDefault="00C54FD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может быть помечен,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01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0.</w:t>
      </w:r>
    </w:p>
    <w:p w:rsidR="00C54FD0" w:rsidRPr="006D38DC" w:rsidRDefault="00C54FD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узлы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помечены и не просмотрены</w:t>
      </w:r>
      <w:r w:rsidR="007D7AE0" w:rsidRPr="006D38DC">
        <w:rPr>
          <w:rFonts w:ascii="Times New Roman" w:hAnsi="Times New Roman" w:cs="Times New Roman"/>
          <w:sz w:val="24"/>
          <w:szCs w:val="24"/>
        </w:rPr>
        <w:t>.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Так как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оказывается помеченным, переходим к шагу 2.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ШАГ 2.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имеет пометку (1+,2). Заменим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на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).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lastRenderedPageBreak/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="00B5128B" w:rsidRPr="006D38DC">
        <w:rPr>
          <w:rFonts w:ascii="Times New Roman" w:hAnsi="Times New Roman" w:cs="Times New Roman"/>
          <w:sz w:val="24"/>
          <w:szCs w:val="24"/>
        </w:rPr>
        <w:t xml:space="preserve"> + </w:t>
      </w:r>
      <w:r w:rsidR="00B5128B"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5128B" w:rsidRPr="006D38DC">
        <w:rPr>
          <w:rFonts w:ascii="Times New Roman" w:hAnsi="Times New Roman" w:cs="Times New Roman"/>
          <w:sz w:val="24"/>
          <w:szCs w:val="24"/>
        </w:rPr>
        <w:t>(</w:t>
      </w:r>
      <w:r w:rsidR="00B5128B"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B5128B" w:rsidRPr="006D38DC">
        <w:rPr>
          <w:rFonts w:ascii="Times New Roman" w:hAnsi="Times New Roman" w:cs="Times New Roman"/>
          <w:sz w:val="24"/>
          <w:szCs w:val="24"/>
        </w:rPr>
        <w:t>)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 + 2 = 2.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Переходим к узлу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>. Он имеет пометку 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+, 4). Заменим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38DC">
        <w:rPr>
          <w:rFonts w:ascii="Times New Roman" w:hAnsi="Times New Roman" w:cs="Times New Roman"/>
          <w:sz w:val="24"/>
          <w:szCs w:val="24"/>
        </w:rPr>
        <w:t xml:space="preserve">на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38DC">
        <w:rPr>
          <w:rFonts w:ascii="Times New Roman" w:hAnsi="Times New Roman" w:cs="Times New Roman"/>
          <w:sz w:val="24"/>
          <w:szCs w:val="24"/>
        </w:rPr>
        <w:t xml:space="preserve">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="00B5128B"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).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B5128B" w:rsidRPr="006D38DC">
        <w:rPr>
          <w:rFonts w:ascii="Times New Roman" w:hAnsi="Times New Roman" w:cs="Times New Roman"/>
          <w:sz w:val="24"/>
          <w:szCs w:val="24"/>
        </w:rPr>
        <w:t xml:space="preserve"> + </w:t>
      </w:r>
      <w:r w:rsidR="00B5128B"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5128B" w:rsidRPr="006D38DC">
        <w:rPr>
          <w:rFonts w:ascii="Times New Roman" w:hAnsi="Times New Roman" w:cs="Times New Roman"/>
          <w:sz w:val="24"/>
          <w:szCs w:val="24"/>
        </w:rPr>
        <w:t>(</w:t>
      </w:r>
      <w:r w:rsidR="00B5128B"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B5128B" w:rsidRPr="006D38DC">
        <w:rPr>
          <w:rFonts w:ascii="Times New Roman" w:hAnsi="Times New Roman" w:cs="Times New Roman"/>
          <w:sz w:val="24"/>
          <w:szCs w:val="24"/>
        </w:rPr>
        <w:t>) = 0 + 2</w:t>
      </w:r>
      <w:r w:rsidRPr="006D38DC">
        <w:rPr>
          <w:rFonts w:ascii="Times New Roman" w:hAnsi="Times New Roman" w:cs="Times New Roman"/>
          <w:sz w:val="24"/>
          <w:szCs w:val="24"/>
        </w:rPr>
        <w:t xml:space="preserve"> =</w:t>
      </w:r>
      <w:r w:rsidR="00B5128B" w:rsidRPr="006D38DC">
        <w:rPr>
          <w:rFonts w:ascii="Times New Roman" w:hAnsi="Times New Roman" w:cs="Times New Roman"/>
          <w:sz w:val="24"/>
          <w:szCs w:val="24"/>
        </w:rPr>
        <w:t xml:space="preserve"> 2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B43657" w:rsidRPr="006D38DC" w:rsidRDefault="00C416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Результат операции изменения потока изображен на рис.3.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Стираем ста</w:t>
      </w:r>
      <w:r w:rsidR="00C416A3" w:rsidRPr="006D38DC">
        <w:rPr>
          <w:rFonts w:ascii="Times New Roman" w:hAnsi="Times New Roman" w:cs="Times New Roman"/>
          <w:sz w:val="24"/>
          <w:szCs w:val="24"/>
        </w:rPr>
        <w:t>рые пометки узлов и переходим к</w:t>
      </w:r>
      <w:r w:rsidRPr="006D38DC">
        <w:rPr>
          <w:rFonts w:ascii="Times New Roman" w:hAnsi="Times New Roman" w:cs="Times New Roman"/>
          <w:sz w:val="24"/>
          <w:szCs w:val="24"/>
        </w:rPr>
        <w:t xml:space="preserve"> третей итерации.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6D38DC" w:rsidRDefault="006D38DC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B43657" w:rsidRPr="00132C44" w:rsidRDefault="00132C44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132C44">
        <w:rPr>
          <w:rFonts w:ascii="Times New Roman" w:hAnsi="Times New Roman" w:cs="Times New Roman"/>
          <w:b/>
          <w:sz w:val="24"/>
          <w:szCs w:val="24"/>
        </w:rPr>
        <w:t xml:space="preserve">5.3. </w:t>
      </w:r>
      <w:r w:rsidR="00B43657" w:rsidRPr="00132C44">
        <w:rPr>
          <w:rFonts w:ascii="Times New Roman" w:hAnsi="Times New Roman" w:cs="Times New Roman"/>
          <w:b/>
          <w:sz w:val="24"/>
          <w:szCs w:val="24"/>
        </w:rPr>
        <w:t>3-я итерация</w:t>
      </w:r>
    </w:p>
    <w:p w:rsidR="00B43657" w:rsidRPr="006D38DC" w:rsidRDefault="004E001A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38" type="#_x0000_t202" style="position:absolute;left:0;text-align:left;margin-left:265.6pt;margin-top:10.2pt;width:56.25pt;height:26.25pt;z-index:251780096" filled="f" stroked="f">
            <v:textbox>
              <w:txbxContent>
                <w:p w:rsidR="004E001A" w:rsidRPr="00566C81" w:rsidRDefault="004E001A" w:rsidP="004C28A5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6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="00B43657" w:rsidRPr="006D38DC">
        <w:rPr>
          <w:rFonts w:ascii="Times New Roman" w:hAnsi="Times New Roman" w:cs="Times New Roman"/>
          <w:sz w:val="24"/>
          <w:szCs w:val="24"/>
        </w:rPr>
        <w:t xml:space="preserve">ШАГ 1. 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B43657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31" type="#_x0000_t202" style="position:absolute;left:0;text-align:left;margin-left:340.8pt;margin-top:208.5pt;width:56.25pt;height:26.25pt;z-index:251773952" filled="f" stroked="f">
            <v:textbox>
              <w:txbxContent>
                <w:p w:rsidR="004E001A" w:rsidRPr="00566C81" w:rsidRDefault="004E001A" w:rsidP="00B43657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(S+, 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</w:rPr>
                    <w:t>∞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30" type="#_x0000_t202" style="position:absolute;left:0;text-align:left;margin-left:2in;margin-top:110.25pt;width:31.7pt;height:21.75pt;z-index:251772928" filled="f" stroked="f">
            <v:textbox style="mso-next-textbox:#_x0000_s1330">
              <w:txbxContent>
                <w:p w:rsidR="004E001A" w:rsidRPr="00080877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7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29" type="#_x0000_t202" style="position:absolute;left:0;text-align:left;margin-left:196.05pt;margin-top:136.5pt;width:31.7pt;height:21.75pt;z-index:251771904" filled="f" stroked="f">
            <v:textbox style="mso-next-textbox:#_x0000_s1329">
              <w:txbxContent>
                <w:p w:rsidR="004E001A" w:rsidRPr="00080877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6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28" type="#_x0000_t202" style="position:absolute;left:0;text-align:left;margin-left:290.15pt;margin-top:141pt;width:31.7pt;height:21.75pt;z-index:251770880" filled="f" stroked="f">
            <v:textbox style="mso-next-textbox:#_x0000_s1328">
              <w:txbxContent>
                <w:p w:rsidR="004E001A" w:rsidRPr="005D17A3" w:rsidRDefault="004E001A" w:rsidP="00B43657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5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>
                    <w:rPr>
                      <w:rFonts w:asciiTheme="minorHAnsi" w:hAnsiTheme="minorHAnsi" w:cstheme="minorHAnsi"/>
                    </w:rPr>
                    <w:t>4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27" type="#_x0000_t202" style="position:absolute;left:0;text-align:left;margin-left:341.25pt;margin-top:114.75pt;width:31.7pt;height:21.75pt;z-index:251769856" filled="f" stroked="f">
            <v:textbox style="mso-next-textbox:#_x0000_s1327">
              <w:txbxContent>
                <w:p w:rsidR="004E001A" w:rsidRPr="00B5128B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4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>
                    <w:rPr>
                      <w:rFonts w:asciiTheme="minorHAnsi" w:hAnsiTheme="minorHAnsi" w:cstheme="minorHAnsi"/>
                      <w:lang w:val="en-US"/>
                    </w:rPr>
                    <w:t>2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26" type="#_x0000_t202" style="position:absolute;left:0;text-align:left;margin-left:321.85pt;margin-top:72.75pt;width:31.7pt;height:21.75pt;z-index:251768832" filled="f" stroked="f">
            <v:textbox style="mso-next-textbox:#_x0000_s1326">
              <w:txbxContent>
                <w:p w:rsidR="004E001A" w:rsidRPr="00080877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3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25" type="#_x0000_t202" style="position:absolute;left:0;text-align:left;margin-left:240.95pt;margin-top:40.5pt;width:31.7pt;height:21.75pt;z-index:251767808" filled="f" stroked="f">
            <v:textbox style="mso-next-textbox:#_x0000_s1325">
              <w:txbxContent>
                <w:p w:rsidR="004E001A" w:rsidRPr="00080877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2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24" type="#_x0000_t202" style="position:absolute;left:0;text-align:left;margin-left:164.35pt;margin-top:69pt;width:31.7pt;height:21.75pt;z-index:251766784" filled="f" stroked="f">
            <v:textbox style="mso-next-textbox:#_x0000_s1324">
              <w:txbxContent>
                <w:p w:rsidR="004E001A" w:rsidRPr="00080877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1,0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23" type="#_x0000_t202" style="position:absolute;left:0;text-align:left;margin-left:175.7pt;margin-top:7.5pt;width:31.7pt;height:21.75pt;z-index:251765760" filled="f" stroked="f">
            <v:textbox style="mso-next-textbox:#_x0000_s1323">
              <w:txbxContent>
                <w:p w:rsidR="004E001A" w:rsidRPr="00080877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7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22" type="#_x0000_t202" style="position:absolute;left:0;text-align:left;margin-left:101.15pt;margin-top:81.75pt;width:31.7pt;height:21.75pt;z-index:251764736" filled="f" stroked="f">
            <v:textbox style="mso-next-textbox:#_x0000_s1322">
              <w:txbxContent>
                <w:p w:rsidR="004E001A" w:rsidRPr="00080877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6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21" type="#_x0000_t202" style="position:absolute;left:0;text-align:left;margin-left:126.95pt;margin-top:162.75pt;width:31.7pt;height:21.75pt;z-index:251763712" filled="f" stroked="f">
            <v:textbox style="mso-next-textbox:#_x0000_s1321">
              <w:txbxContent>
                <w:p w:rsidR="004E001A" w:rsidRPr="00080877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5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19" type="#_x0000_t202" style="position:absolute;left:0;text-align:left;margin-left:361.5pt;margin-top:162.75pt;width:31.7pt;height:21.75pt;z-index:251761664" filled="f" stroked="f">
            <v:textbox style="mso-next-textbox:#_x0000_s1319">
              <w:txbxContent>
                <w:p w:rsidR="004E001A" w:rsidRPr="00080877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3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18" type="#_x0000_t202" style="position:absolute;left:0;text-align:left;margin-left:384.3pt;margin-top:76.5pt;width:31.7pt;height:21.75pt;z-index:251760640" filled="f" stroked="f">
            <v:textbox style="mso-next-textbox:#_x0000_s1318">
              <w:txbxContent>
                <w:p w:rsidR="004E001A" w:rsidRPr="00B43657" w:rsidRDefault="004E001A" w:rsidP="00B43657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2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>
                    <w:rPr>
                      <w:rFonts w:asciiTheme="minorHAnsi" w:hAnsiTheme="minorHAnsi" w:cstheme="minorHAnsi"/>
                    </w:rPr>
                    <w:t>2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17" type="#_x0000_t202" style="position:absolute;left:0;text-align:left;margin-left:316.6pt;margin-top:7.5pt;width:31.7pt;height:21.75pt;z-index:251759616" filled="f" stroked="f">
            <v:textbox style="mso-next-textbox:#_x0000_s1317">
              <w:txbxContent>
                <w:p w:rsidR="004E001A" w:rsidRPr="00080877" w:rsidRDefault="004E001A" w:rsidP="00B43657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1,0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16" type="#_x0000_t32" style="position:absolute;left:0;text-align:left;margin-left:330.2pt;margin-top:76.5pt;width:30pt;height:108pt;flip:y;z-index:251758592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15" type="#_x0000_t32" style="position:absolute;left:0;text-align:left;margin-left:204.85pt;margin-top:203.25pt;width:107.45pt;height:0;flip:x;z-index:251757568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14" type="#_x0000_t120" style="position:absolute;left:0;text-align:left;margin-left:312.3pt;margin-top:184.5pt;width:36pt;height:36pt;z-index:251756544">
            <v:textbox>
              <w:txbxContent>
                <w:p w:rsidR="004E001A" w:rsidRPr="00080877" w:rsidRDefault="004E001A" w:rsidP="00B43657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S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13" type="#_x0000_t120" style="position:absolute;left:0;text-align:left;margin-left:168.85pt;margin-top:184.5pt;width:36pt;height:36pt;z-index:251755520">
            <v:textbox>
              <w:txbxContent>
                <w:p w:rsidR="004E001A" w:rsidRPr="00080877" w:rsidRDefault="004E001A" w:rsidP="00B43657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4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12" type="#_x0000_t120" style="position:absolute;left:0;text-align:left;margin-left:384.3pt;margin-top:112.5pt;width:36pt;height:36pt;z-index:251754496">
            <v:textbox>
              <w:txbxContent>
                <w:p w:rsidR="004E001A" w:rsidRPr="00080877" w:rsidRDefault="004E001A" w:rsidP="00B43657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Т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11" type="#_x0000_t120" style="position:absolute;left:0;text-align:left;margin-left:96.85pt;margin-top:112.5pt;width:36pt;height:36pt;z-index:251753472">
            <v:textbox>
              <w:txbxContent>
                <w:p w:rsidR="004E001A" w:rsidRPr="00080877" w:rsidRDefault="004E001A" w:rsidP="00B43657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5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10" type="#_x0000_t32" style="position:absolute;left:0;text-align:left;margin-left:168.85pt;margin-top:58.5pt;width:179.45pt;height:0;flip:x;z-index:251752448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09" type="#_x0000_t120" style="position:absolute;left:0;text-align:left;margin-left:348.3pt;margin-top:40.5pt;width:36pt;height:36pt;z-index:251751424">
            <v:textbox>
              <w:txbxContent>
                <w:p w:rsidR="004E001A" w:rsidRPr="00080877" w:rsidRDefault="004E001A" w:rsidP="00B43657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08" type="#_x0000_t120" style="position:absolute;left:0;text-align:left;margin-left:132.85pt;margin-top:40.5pt;width:36pt;height:36pt;z-index:251750400">
            <v:textbox>
              <w:txbxContent>
                <w:p w:rsidR="004E001A" w:rsidRPr="00080877" w:rsidRDefault="004E001A" w:rsidP="00B43657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6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07" type="#_x0000_t32" style="position:absolute;left:0;text-align:left;margin-left:276.95pt;margin-top:2.25pt;width:76.6pt;height:44.25pt;z-index:251749376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06" type="#_x0000_t32" style="position:absolute;left:0;text-align:left;margin-left:164.35pt;margin-top:2.25pt;width:76.6pt;height:44.25pt;flip:y;z-index:251748352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05" type="#_x0000_t120" style="position:absolute;left:0;text-align:left;margin-left:240.95pt;margin-top:-16.5pt;width:36pt;height:36pt;z-index:251747328">
            <v:textbox>
              <w:txbxContent>
                <w:p w:rsidR="004E001A" w:rsidRPr="00080877" w:rsidRDefault="004E001A" w:rsidP="00B43657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04" type="#_x0000_t32" style="position:absolute;left:0;text-align:left;margin-left:372.95pt;margin-top:69pt;width:20.25pt;height:47.25pt;z-index:251746304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03" type="#_x0000_t32" style="position:absolute;left:0;text-align:left;margin-left:340.8pt;margin-top:136.5pt;width:56.25pt;height:52.5pt;flip:x;z-index:251745280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02" type="#_x0000_t32" style="position:absolute;left:0;text-align:left;margin-left:126.95pt;margin-top:143.25pt;width:48.75pt;height:45.75pt;flip:x y;z-index:251744256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01" type="#_x0000_t32" style="position:absolute;left:0;text-align:left;margin-left:115.7pt;margin-top:72.75pt;width:26.25pt;height:50.25pt;flip:y;z-index:251743232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00" type="#_x0000_t32" style="position:absolute;left:0;text-align:left;margin-left:126.95pt;margin-top:7.5pt;width:122.25pt;height:108.75pt;flip:x;z-index:251742208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99" type="#_x0000_t32" style="position:absolute;left:0;text-align:left;margin-left:270.95pt;margin-top:14.25pt;width:122.25pt;height:108.75pt;flip:x y;z-index:251741184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98" type="#_x0000_t32" style="position:absolute;left:0;text-align:left;margin-left:155.45pt;margin-top:72.75pt;width:34.5pt;height:111.75pt;z-index:251740160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97" type="#_x0000_t32" style="position:absolute;left:0;text-align:left;margin-left:189.95pt;margin-top:136.5pt;width:194.35pt;height:57pt;flip:y;z-index:251739136" o:connectortype="straight">
            <v:stroke endarrow="block"/>
          </v:shape>
        </w:pict>
      </w:r>
    </w:p>
    <w:p w:rsidR="00B43657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36" type="#_x0000_t202" style="position:absolute;left:0;text-align:left;margin-left:108.1pt;margin-top:4.85pt;width:56.25pt;height:26.25pt;z-index:251778048" filled="f" stroked="f">
            <v:textbox>
              <w:txbxContent>
                <w:p w:rsidR="004E001A" w:rsidRPr="00566C81" w:rsidRDefault="004E001A" w:rsidP="004C28A5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1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B43657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33" type="#_x0000_t202" style="position:absolute;left:0;text-align:left;margin-left:379.7pt;margin-top:-.05pt;width:56.25pt;height:26.25pt;z-index:251774976" filled="f" stroked="f">
            <v:textbox>
              <w:txbxContent>
                <w:p w:rsidR="004E001A" w:rsidRPr="00566C81" w:rsidRDefault="004E001A" w:rsidP="00B5128B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(S+,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2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B43657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40" type="#_x0000_t202" style="position:absolute;left:0;text-align:left;margin-left:416pt;margin-top:7.7pt;width:56.25pt;height:26.25pt;z-index:251782144" filled="f" stroked="f">
            <v:textbox>
              <w:txbxContent>
                <w:p w:rsidR="004E001A" w:rsidRPr="00566C81" w:rsidRDefault="004E001A" w:rsidP="007D7AE0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4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1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39" type="#_x0000_t202" style="position:absolute;left:0;text-align:left;margin-left:51.85pt;margin-top:7.7pt;width:56.25pt;height:26.25pt;z-index:251781120" filled="f" stroked="f">
            <v:textbox>
              <w:txbxContent>
                <w:p w:rsidR="004E001A" w:rsidRPr="00566C81" w:rsidRDefault="004E001A" w:rsidP="007D7AE0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4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B43657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96" type="#_x0000_t32" style="position:absolute;left:0;text-align:left;margin-left:123.2pt;margin-top:4.65pt;width:194.35pt;height:57pt;z-index:251738112" o:connectortype="straight">
            <v:stroke endarrow="block"/>
          </v:shape>
        </w:pic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B43657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20" type="#_x0000_t202" style="position:absolute;left:0;text-align:left;margin-left:245.25pt;margin-top:8.75pt;width:31.7pt;height:21.75pt;z-index:251762688" filled="f" stroked="f">
            <v:textbox style="mso-next-textbox:#_x0000_s1320">
              <w:txbxContent>
                <w:p w:rsidR="004E001A" w:rsidRPr="005D17A3" w:rsidRDefault="004E001A" w:rsidP="00B43657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4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>
                    <w:rPr>
                      <w:rFonts w:asciiTheme="minorHAnsi" w:hAnsiTheme="minorHAnsi" w:cstheme="minorHAnsi"/>
                    </w:rPr>
                    <w:t>4</w:t>
                  </w:r>
                </w:p>
              </w:txbxContent>
            </v:textbox>
          </v:shape>
        </w:pict>
      </w:r>
    </w:p>
    <w:p w:rsidR="00B43657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37" type="#_x0000_t202" style="position:absolute;left:0;text-align:left;margin-left:123.2pt;margin-top:12.85pt;width:56.25pt;height:26.25pt;z-index:251779072" filled="f" stroked="f">
            <v:textbox>
              <w:txbxContent>
                <w:p w:rsidR="004E001A" w:rsidRPr="00566C81" w:rsidRDefault="004E001A" w:rsidP="004C28A5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6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B43657" w:rsidRPr="006D38DC" w:rsidRDefault="00C416A3" w:rsidP="004E001A">
      <w:pPr>
        <w:pStyle w:val="a3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sz w:val="24"/>
          <w:szCs w:val="24"/>
        </w:rPr>
        <w:t>Рис.3</w:t>
      </w:r>
    </w:p>
    <w:p w:rsidR="005D17A3" w:rsidRPr="006D38DC" w:rsidRDefault="005D17A3" w:rsidP="004E001A">
      <w:pPr>
        <w:pStyle w:val="a3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Припишем узлу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пометку (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>+, ∞)</w:t>
      </w:r>
      <w:r w:rsidRPr="006D38DC">
        <w:rPr>
          <w:rFonts w:ascii="Times New Roman" w:hAnsi="Times New Roman" w:cs="Times New Roman"/>
          <w:sz w:val="24"/>
          <w:szCs w:val="24"/>
        </w:rPr>
        <w:t xml:space="preserve">.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имеет 4 соседних непомеченных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Узлы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могут быть помечены,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= 0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>= 0.</w:t>
      </w:r>
    </w:p>
    <w:p w:rsidR="00B43657" w:rsidRPr="006D38DC" w:rsidRDefault="00B43657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может быть посечен,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0.</w:t>
      </w:r>
    </w:p>
    <w:p w:rsidR="00B5128B" w:rsidRPr="006D38DC" w:rsidRDefault="00B5128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="004C28A5" w:rsidRPr="006D38DC">
        <w:rPr>
          <w:rFonts w:ascii="Times New Roman" w:hAnsi="Times New Roman" w:cs="Times New Roman"/>
          <w:sz w:val="24"/>
          <w:szCs w:val="24"/>
        </w:rPr>
        <w:t xml:space="preserve">так как узел не помечен и </w:t>
      </w:r>
      <w:r w:rsidR="004C28A5"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4C28A5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4C28A5"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4C28A5"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="004C28A5"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4C28A5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4C28A5"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4C28A5" w:rsidRPr="006D38DC">
        <w:rPr>
          <w:rFonts w:ascii="Times New Roman" w:hAnsi="Times New Roman" w:cs="Times New Roman"/>
          <w:sz w:val="24"/>
          <w:szCs w:val="24"/>
        </w:rPr>
        <w:t xml:space="preserve"> = 2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="004C28A5" w:rsidRPr="006D38DC">
        <w:rPr>
          <w:rFonts w:ascii="Times New Roman" w:hAnsi="Times New Roman" w:cs="Times New Roman"/>
          <w:sz w:val="24"/>
          <w:szCs w:val="24"/>
        </w:rPr>
        <w:t>.</w:t>
      </w:r>
      <w:r w:rsidR="004C28A5"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(1)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∞, 2} = 2. </w:t>
      </w:r>
    </w:p>
    <w:p w:rsidR="00B5128B" w:rsidRPr="006D38DC" w:rsidRDefault="00B5128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>+, 2)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C54FD0" w:rsidRPr="006D38DC" w:rsidRDefault="00C54FD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 помечен и не просмотрен.</w:t>
      </w:r>
    </w:p>
    <w:p w:rsidR="00B5128B" w:rsidRPr="006D38DC" w:rsidRDefault="00B5128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38DC">
        <w:rPr>
          <w:rFonts w:ascii="Times New Roman" w:hAnsi="Times New Roman" w:cs="Times New Roman"/>
          <w:sz w:val="24"/>
          <w:szCs w:val="24"/>
        </w:rPr>
        <w:t xml:space="preserve">имеет 3 соседних непомеченных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4FD0" w:rsidRPr="006D38DC" w:rsidRDefault="00C54FD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может быть помечен,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01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0.</w:t>
      </w:r>
    </w:p>
    <w:p w:rsidR="00C54FD0" w:rsidRPr="006D38DC" w:rsidRDefault="00C54FD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может быть помечен,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1Т 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1Т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0.</w:t>
      </w:r>
    </w:p>
    <w:p w:rsidR="00C54FD0" w:rsidRPr="006D38DC" w:rsidRDefault="00C54FD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 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2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  <w:r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="004C28A5" w:rsidRPr="006D38DC">
        <w:rPr>
          <w:rFonts w:ascii="Times New Roman" w:hAnsi="Times New Roman" w:cs="Times New Roman"/>
          <w:sz w:val="24"/>
          <w:szCs w:val="24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(1),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</w:t>
      </w:r>
      <w:r w:rsidR="004C28A5" w:rsidRPr="006D38DC">
        <w:rPr>
          <w:rFonts w:ascii="Times New Roman" w:hAnsi="Times New Roman" w:cs="Times New Roman"/>
          <w:sz w:val="24"/>
          <w:szCs w:val="24"/>
        </w:rPr>
        <w:t>2</w:t>
      </w:r>
      <w:r w:rsidRPr="006D38DC">
        <w:rPr>
          <w:rFonts w:ascii="Times New Roman" w:hAnsi="Times New Roman" w:cs="Times New Roman"/>
          <w:sz w:val="24"/>
          <w:szCs w:val="24"/>
        </w:rPr>
        <w:t xml:space="preserve">, 2} = 2. </w:t>
      </w:r>
    </w:p>
    <w:p w:rsidR="00C54FD0" w:rsidRPr="006D38DC" w:rsidRDefault="00C54FD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(1+, 2)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4C28A5" w:rsidRPr="006D38DC" w:rsidRDefault="004C28A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  помечен и не просмотрен.</w:t>
      </w:r>
    </w:p>
    <w:p w:rsidR="004C28A5" w:rsidRPr="006D38DC" w:rsidRDefault="004C28A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имеет 3 непомеченных соседних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6D38DC">
        <w:rPr>
          <w:rFonts w:ascii="Times New Roman" w:hAnsi="Times New Roman" w:cs="Times New Roman"/>
          <w:sz w:val="24"/>
          <w:szCs w:val="24"/>
        </w:rPr>
        <w:t xml:space="preserve">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C28A5" w:rsidRPr="006D38DC" w:rsidRDefault="004C28A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может быть просмотрен, т.к.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56 </w:t>
      </w:r>
      <w:r w:rsidRPr="006D38DC">
        <w:rPr>
          <w:rFonts w:ascii="Times New Roman" w:hAnsi="Times New Roman" w:cs="Times New Roman"/>
          <w:sz w:val="24"/>
          <w:szCs w:val="24"/>
        </w:rPr>
        <w:t>=0.</w:t>
      </w:r>
    </w:p>
    <w:p w:rsidR="004C28A5" w:rsidRPr="006D38DC" w:rsidRDefault="004C28A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60</w:t>
      </w:r>
      <w:r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60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7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4C28A5" w:rsidRPr="006D38DC" w:rsidRDefault="004C28A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  <w:lang w:val="en-US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E(4) = min {E(6),  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64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- 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64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} = min { 2, 7} = 2.</w:t>
      </w:r>
    </w:p>
    <w:p w:rsidR="004C28A5" w:rsidRPr="006D38DC" w:rsidRDefault="004C28A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 xml:space="preserve">0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(6+, 2)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4C28A5" w:rsidRPr="006D38DC" w:rsidRDefault="004C28A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64</w:t>
      </w:r>
      <w:r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64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7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4C28A5" w:rsidRPr="006D38DC" w:rsidRDefault="004C28A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  <w:lang w:val="en-US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E(4) = min {E(6),  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64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- 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64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} = min { 2, 7} = 2.</w:t>
      </w:r>
    </w:p>
    <w:p w:rsidR="004C28A5" w:rsidRPr="006D38DC" w:rsidRDefault="004C28A5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(6+, 2)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узлы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6D38DC">
        <w:rPr>
          <w:rFonts w:ascii="Times New Roman" w:hAnsi="Times New Roman" w:cs="Times New Roman"/>
          <w:sz w:val="24"/>
          <w:szCs w:val="24"/>
        </w:rPr>
        <w:t xml:space="preserve">и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помечены и не просмотрены.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 </w:t>
      </w:r>
      <w:r w:rsidRPr="006D38DC">
        <w:rPr>
          <w:rFonts w:ascii="Times New Roman" w:hAnsi="Times New Roman" w:cs="Times New Roman"/>
          <w:sz w:val="24"/>
          <w:szCs w:val="24"/>
        </w:rPr>
        <w:t xml:space="preserve">имеет 2 соседних непомеченных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45</w:t>
      </w:r>
      <w:r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45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5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  <w:lang w:val="en-US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lastRenderedPageBreak/>
        <w:t>E(5) = min {E(4),  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45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- 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45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} = min { 2, 5} = 2.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 xml:space="preserve">5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(4+, 2)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4Т</w:t>
      </w:r>
      <w:r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4Т</w:t>
      </w:r>
      <w:r w:rsidRPr="006D38DC">
        <w:rPr>
          <w:rFonts w:ascii="Times New Roman" w:hAnsi="Times New Roman" w:cs="Times New Roman"/>
          <w:sz w:val="24"/>
          <w:szCs w:val="24"/>
        </w:rPr>
        <w:t xml:space="preserve"> =1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(Т)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(4),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4Т 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4Т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2, 1} = 1.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 xml:space="preserve">Т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(4+, 1)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узлы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помечены и не просмотрены.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Так как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оказывается помеченным, переходим к шагу 2.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ШАГ 2.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имеет пометку (4+,1). Заменим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на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 = 4 + 1 = 5.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Переходим к узлу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. Он имеет пометку (6+, 2). Заменим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64 </w:t>
      </w:r>
      <w:r w:rsidRPr="006D38DC">
        <w:rPr>
          <w:rFonts w:ascii="Times New Roman" w:hAnsi="Times New Roman" w:cs="Times New Roman"/>
          <w:sz w:val="24"/>
          <w:szCs w:val="24"/>
        </w:rPr>
        <w:t xml:space="preserve">на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64 </w:t>
      </w:r>
      <w:r w:rsidRPr="006D38DC">
        <w:rPr>
          <w:rFonts w:ascii="Times New Roman" w:hAnsi="Times New Roman" w:cs="Times New Roman"/>
          <w:sz w:val="24"/>
          <w:szCs w:val="24"/>
        </w:rPr>
        <w:t xml:space="preserve">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64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64</w:t>
      </w:r>
      <w:r w:rsidRPr="006D38DC">
        <w:rPr>
          <w:rFonts w:ascii="Times New Roman" w:hAnsi="Times New Roman" w:cs="Times New Roman"/>
          <w:sz w:val="24"/>
          <w:szCs w:val="24"/>
        </w:rPr>
        <w:t xml:space="preserve"> 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 = 0 + 1 = 1.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Переходим к узлу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. Он имеет пометку (1+, 2). Заменим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16 </w:t>
      </w:r>
      <w:r w:rsidRPr="006D38DC">
        <w:rPr>
          <w:rFonts w:ascii="Times New Roman" w:hAnsi="Times New Roman" w:cs="Times New Roman"/>
          <w:sz w:val="24"/>
          <w:szCs w:val="24"/>
        </w:rPr>
        <w:t xml:space="preserve">на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16 </w:t>
      </w:r>
      <w:r w:rsidRPr="006D38DC">
        <w:rPr>
          <w:rFonts w:ascii="Times New Roman" w:hAnsi="Times New Roman" w:cs="Times New Roman"/>
          <w:sz w:val="24"/>
          <w:szCs w:val="24"/>
        </w:rPr>
        <w:t xml:space="preserve">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 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 = 0 + 1 = 1.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Переходим к узлу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>. Он имеет пометку (</w:t>
      </w:r>
      <w:r w:rsidR="00955B4B"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+, 2). Заменим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955B4B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955B4B"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на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955B4B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955B4B"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955B4B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955B4B"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955B4B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955B4B"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+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) = </w:t>
      </w:r>
      <w:r w:rsidR="00955B4B" w:rsidRPr="006D38DC">
        <w:rPr>
          <w:rFonts w:ascii="Times New Roman" w:hAnsi="Times New Roman" w:cs="Times New Roman"/>
          <w:sz w:val="24"/>
          <w:szCs w:val="24"/>
        </w:rPr>
        <w:t>2</w:t>
      </w:r>
      <w:r w:rsidRPr="006D38DC">
        <w:rPr>
          <w:rFonts w:ascii="Times New Roman" w:hAnsi="Times New Roman" w:cs="Times New Roman"/>
          <w:sz w:val="24"/>
          <w:szCs w:val="24"/>
        </w:rPr>
        <w:t xml:space="preserve"> + 1 = </w:t>
      </w:r>
      <w:r w:rsidR="00955B4B" w:rsidRPr="006D38DC">
        <w:rPr>
          <w:rFonts w:ascii="Times New Roman" w:hAnsi="Times New Roman" w:cs="Times New Roman"/>
          <w:sz w:val="24"/>
          <w:szCs w:val="24"/>
        </w:rPr>
        <w:t>3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7D7AE0" w:rsidRPr="006D38DC" w:rsidRDefault="007D7AE0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955B4B" w:rsidRPr="00132C44" w:rsidRDefault="00132C44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5.4. </w:t>
      </w:r>
      <w:r w:rsidR="00955B4B" w:rsidRPr="00132C44">
        <w:rPr>
          <w:rFonts w:ascii="Times New Roman" w:hAnsi="Times New Roman" w:cs="Times New Roman"/>
          <w:b/>
          <w:sz w:val="24"/>
          <w:szCs w:val="24"/>
        </w:rPr>
        <w:t>4-я итерация</w:t>
      </w:r>
    </w:p>
    <w:p w:rsidR="00955B4B" w:rsidRPr="006D38DC" w:rsidRDefault="004E001A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85" type="#_x0000_t202" style="position:absolute;left:0;text-align:left;margin-left:270.95pt;margin-top:10.95pt;width:56.25pt;height:26.25pt;z-index:251823104" filled="f" stroked="f">
            <v:textbox>
              <w:txbxContent>
                <w:p w:rsidR="004E001A" w:rsidRPr="00566C81" w:rsidRDefault="004E001A" w:rsidP="00955B4B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(6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1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="00955B4B" w:rsidRPr="006D38DC">
        <w:rPr>
          <w:rFonts w:ascii="Times New Roman" w:hAnsi="Times New Roman" w:cs="Times New Roman"/>
          <w:sz w:val="24"/>
          <w:szCs w:val="24"/>
        </w:rPr>
        <w:t xml:space="preserve">ШАГ 1. 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955B4B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76" type="#_x0000_t202" style="position:absolute;left:0;text-align:left;margin-left:340.8pt;margin-top:208.5pt;width:56.25pt;height:26.25pt;z-index:251820032" filled="f" stroked="f">
            <v:textbox>
              <w:txbxContent>
                <w:p w:rsidR="004E001A" w:rsidRPr="00566C81" w:rsidRDefault="004E001A" w:rsidP="00955B4B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(S+, 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</w:rPr>
                    <w:t>∞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75" type="#_x0000_t202" style="position:absolute;left:0;text-align:left;margin-left:2in;margin-top:110.25pt;width:31.7pt;height:21.75pt;z-index:251819008" filled="f" stroked="f">
            <v:textbox style="mso-next-textbox:#_x0000_s1375">
              <w:txbxContent>
                <w:p w:rsidR="004E001A" w:rsidRPr="00080877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7,1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74" type="#_x0000_t202" style="position:absolute;left:0;text-align:left;margin-left:196.05pt;margin-top:136.5pt;width:31.7pt;height:21.75pt;z-index:251817984" filled="f" stroked="f">
            <v:textbox style="mso-next-textbox:#_x0000_s1374">
              <w:txbxContent>
                <w:p w:rsidR="004E001A" w:rsidRPr="00080877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6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73" type="#_x0000_t202" style="position:absolute;left:0;text-align:left;margin-left:290.15pt;margin-top:141pt;width:31.7pt;height:21.75pt;z-index:251816960" filled="f" stroked="f">
            <v:textbox style="mso-next-textbox:#_x0000_s1373">
              <w:txbxContent>
                <w:p w:rsidR="004E001A" w:rsidRPr="00955B4B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5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>
                    <w:rPr>
                      <w:rFonts w:asciiTheme="minorHAnsi" w:hAnsiTheme="minorHAnsi" w:cstheme="minorHAnsi"/>
                      <w:lang w:val="en-US"/>
                    </w:rPr>
                    <w:t>5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72" type="#_x0000_t202" style="position:absolute;left:0;text-align:left;margin-left:341.25pt;margin-top:114.75pt;width:31.7pt;height:21.75pt;z-index:251815936" filled="f" stroked="f">
            <v:textbox style="mso-next-textbox:#_x0000_s1372">
              <w:txbxContent>
                <w:p w:rsidR="004E001A" w:rsidRPr="00B5128B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4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>
                    <w:rPr>
                      <w:rFonts w:asciiTheme="minorHAnsi" w:hAnsiTheme="minorHAnsi" w:cstheme="minorHAnsi"/>
                      <w:lang w:val="en-US"/>
                    </w:rPr>
                    <w:t>3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71" type="#_x0000_t202" style="position:absolute;left:0;text-align:left;margin-left:321.85pt;margin-top:72.75pt;width:31.7pt;height:21.75pt;z-index:251814912" filled="f" stroked="f">
            <v:textbox style="mso-next-textbox:#_x0000_s1371">
              <w:txbxContent>
                <w:p w:rsidR="004E001A" w:rsidRPr="00080877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3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70" type="#_x0000_t202" style="position:absolute;left:0;text-align:left;margin-left:240.95pt;margin-top:40.5pt;width:31.7pt;height:21.75pt;z-index:251813888" filled="f" stroked="f">
            <v:textbox style="mso-next-textbox:#_x0000_s1370">
              <w:txbxContent>
                <w:p w:rsidR="004E001A" w:rsidRPr="00080877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2,1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69" type="#_x0000_t202" style="position:absolute;left:0;text-align:left;margin-left:164.35pt;margin-top:69pt;width:31.7pt;height:21.75pt;z-index:251812864" filled="f" stroked="f">
            <v:textbox style="mso-next-textbox:#_x0000_s1369">
              <w:txbxContent>
                <w:p w:rsidR="004E001A" w:rsidRPr="00080877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1,0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68" type="#_x0000_t202" style="position:absolute;left:0;text-align:left;margin-left:175.7pt;margin-top:7.5pt;width:31.7pt;height:21.75pt;z-index:251811840" filled="f" stroked="f">
            <v:textbox style="mso-next-textbox:#_x0000_s1368">
              <w:txbxContent>
                <w:p w:rsidR="004E001A" w:rsidRPr="00080877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7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67" type="#_x0000_t202" style="position:absolute;left:0;text-align:left;margin-left:101.15pt;margin-top:81.75pt;width:31.7pt;height:21.75pt;z-index:251810816" filled="f" stroked="f">
            <v:textbox style="mso-next-textbox:#_x0000_s1367">
              <w:txbxContent>
                <w:p w:rsidR="004E001A" w:rsidRPr="00080877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6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66" type="#_x0000_t202" style="position:absolute;left:0;text-align:left;margin-left:126.95pt;margin-top:162.75pt;width:31.7pt;height:21.75pt;z-index:251809792" filled="f" stroked="f">
            <v:textbox style="mso-next-textbox:#_x0000_s1366">
              <w:txbxContent>
                <w:p w:rsidR="004E001A" w:rsidRPr="00080877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5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64" type="#_x0000_t202" style="position:absolute;left:0;text-align:left;margin-left:361.5pt;margin-top:162.75pt;width:31.7pt;height:21.75pt;z-index:251807744" filled="f" stroked="f">
            <v:textbox style="mso-next-textbox:#_x0000_s1364">
              <w:txbxContent>
                <w:p w:rsidR="004E001A" w:rsidRPr="00080877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3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63" type="#_x0000_t202" style="position:absolute;left:0;text-align:left;margin-left:384.3pt;margin-top:76.5pt;width:31.7pt;height:21.75pt;z-index:251806720" filled="f" stroked="f">
            <v:textbox style="mso-next-textbox:#_x0000_s1363">
              <w:txbxContent>
                <w:p w:rsidR="004E001A" w:rsidRPr="00B43657" w:rsidRDefault="004E001A" w:rsidP="00955B4B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2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>
                    <w:rPr>
                      <w:rFonts w:asciiTheme="minorHAnsi" w:hAnsiTheme="minorHAnsi" w:cstheme="minorHAnsi"/>
                    </w:rPr>
                    <w:t>2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62" type="#_x0000_t202" style="position:absolute;left:0;text-align:left;margin-left:316.6pt;margin-top:7.5pt;width:31.7pt;height:21.75pt;z-index:251805696" filled="f" stroked="f">
            <v:textbox style="mso-next-textbox:#_x0000_s1362">
              <w:txbxContent>
                <w:p w:rsidR="004E001A" w:rsidRPr="00080877" w:rsidRDefault="004E001A" w:rsidP="00955B4B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1,0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61" type="#_x0000_t32" style="position:absolute;left:0;text-align:left;margin-left:330.2pt;margin-top:76.5pt;width:30pt;height:108pt;flip:y;z-index:251804672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60" type="#_x0000_t32" style="position:absolute;left:0;text-align:left;margin-left:204.85pt;margin-top:203.25pt;width:107.45pt;height:0;flip:x;z-index:251803648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9" type="#_x0000_t120" style="position:absolute;left:0;text-align:left;margin-left:312.3pt;margin-top:184.5pt;width:36pt;height:36pt;z-index:251802624">
            <v:textbox>
              <w:txbxContent>
                <w:p w:rsidR="004E001A" w:rsidRPr="00080877" w:rsidRDefault="004E001A" w:rsidP="00955B4B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S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8" type="#_x0000_t120" style="position:absolute;left:0;text-align:left;margin-left:168.85pt;margin-top:184.5pt;width:36pt;height:36pt;z-index:251801600">
            <v:textbox>
              <w:txbxContent>
                <w:p w:rsidR="004E001A" w:rsidRPr="00080877" w:rsidRDefault="004E001A" w:rsidP="00955B4B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4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7" type="#_x0000_t120" style="position:absolute;left:0;text-align:left;margin-left:384.3pt;margin-top:112.5pt;width:36pt;height:36pt;z-index:251800576">
            <v:textbox>
              <w:txbxContent>
                <w:p w:rsidR="004E001A" w:rsidRPr="00080877" w:rsidRDefault="004E001A" w:rsidP="00955B4B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Т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6" type="#_x0000_t120" style="position:absolute;left:0;text-align:left;margin-left:96.85pt;margin-top:112.5pt;width:36pt;height:36pt;z-index:251799552">
            <v:textbox>
              <w:txbxContent>
                <w:p w:rsidR="004E001A" w:rsidRPr="00080877" w:rsidRDefault="004E001A" w:rsidP="00955B4B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5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5" type="#_x0000_t32" style="position:absolute;left:0;text-align:left;margin-left:168.85pt;margin-top:58.5pt;width:179.45pt;height:0;flip:x;z-index:251798528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4" type="#_x0000_t120" style="position:absolute;left:0;text-align:left;margin-left:348.3pt;margin-top:40.5pt;width:36pt;height:36pt;z-index:251797504">
            <v:textbox>
              <w:txbxContent>
                <w:p w:rsidR="004E001A" w:rsidRPr="00080877" w:rsidRDefault="004E001A" w:rsidP="00955B4B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3" type="#_x0000_t120" style="position:absolute;left:0;text-align:left;margin-left:132.85pt;margin-top:40.5pt;width:36pt;height:36pt;z-index:251796480">
            <v:textbox>
              <w:txbxContent>
                <w:p w:rsidR="004E001A" w:rsidRPr="00080877" w:rsidRDefault="004E001A" w:rsidP="00955B4B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6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2" type="#_x0000_t32" style="position:absolute;left:0;text-align:left;margin-left:276.95pt;margin-top:2.25pt;width:76.6pt;height:44.25pt;z-index:251795456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1" type="#_x0000_t32" style="position:absolute;left:0;text-align:left;margin-left:164.35pt;margin-top:2.25pt;width:76.6pt;height:44.25pt;flip:y;z-index:251794432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0" type="#_x0000_t120" style="position:absolute;left:0;text-align:left;margin-left:240.95pt;margin-top:-16.5pt;width:36pt;height:36pt;z-index:251793408">
            <v:textbox>
              <w:txbxContent>
                <w:p w:rsidR="004E001A" w:rsidRPr="00080877" w:rsidRDefault="004E001A" w:rsidP="00955B4B">
                  <w:pPr>
                    <w:jc w:val="center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80877">
                    <w:rPr>
                      <w:rFonts w:asciiTheme="minorHAnsi" w:hAnsiTheme="minorHAnsi" w:cstheme="minorHAnsi"/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49" type="#_x0000_t32" style="position:absolute;left:0;text-align:left;margin-left:372.95pt;margin-top:69pt;width:20.25pt;height:47.25pt;z-index:251792384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48" type="#_x0000_t32" style="position:absolute;left:0;text-align:left;margin-left:340.8pt;margin-top:136.5pt;width:56.25pt;height:52.5pt;flip:x;z-index:251791360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47" type="#_x0000_t32" style="position:absolute;left:0;text-align:left;margin-left:126.95pt;margin-top:143.25pt;width:48.75pt;height:45.75pt;flip:x y;z-index:251790336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46" type="#_x0000_t32" style="position:absolute;left:0;text-align:left;margin-left:115.7pt;margin-top:72.75pt;width:26.25pt;height:50.25pt;flip:y;z-index:251789312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45" type="#_x0000_t32" style="position:absolute;left:0;text-align:left;margin-left:126.95pt;margin-top:7.5pt;width:122.25pt;height:108.75pt;flip:x;z-index:251788288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44" type="#_x0000_t32" style="position:absolute;left:0;text-align:left;margin-left:270.95pt;margin-top:14.25pt;width:122.25pt;height:108.75pt;flip:x y;z-index:251787264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43" type="#_x0000_t32" style="position:absolute;left:0;text-align:left;margin-left:155.45pt;margin-top:72.75pt;width:34.5pt;height:111.75pt;z-index:251786240" o:connectortype="straight">
            <v:stroke endarrow="block"/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42" type="#_x0000_t32" style="position:absolute;left:0;text-align:left;margin-left:189.95pt;margin-top:136.5pt;width:194.35pt;height:57pt;flip:y;z-index:251785216" o:connectortype="straight">
            <v:stroke endarrow="block"/>
          </v:shape>
        </w:pict>
      </w:r>
    </w:p>
    <w:p w:rsidR="00955B4B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84" type="#_x0000_t202" style="position:absolute;left:0;text-align:left;margin-left:96.85pt;margin-top:5.6pt;width:56.25pt;height:26.25pt;z-index:251822080" filled="f" stroked="f">
            <v:textbox>
              <w:txbxContent>
                <w:p w:rsidR="004E001A" w:rsidRPr="00566C81" w:rsidRDefault="004E001A" w:rsidP="00955B4B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(1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1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955B4B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83" type="#_x0000_t202" style="position:absolute;left:0;text-align:left;margin-left:384.3pt;margin-top:2.95pt;width:56.25pt;height:26.25pt;z-index:251821056" filled="f" stroked="f">
            <v:textbox>
              <w:txbxContent>
                <w:p w:rsidR="004E001A" w:rsidRPr="00566C81" w:rsidRDefault="004E001A" w:rsidP="00955B4B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(S+,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1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55B4B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87" type="#_x0000_t202" style="position:absolute;left:0;text-align:left;margin-left:59.45pt;margin-top:4.65pt;width:56.25pt;height:26.25pt;z-index:251825152" filled="f" stroked="f">
            <v:textbox>
              <w:txbxContent>
                <w:p w:rsidR="004E001A" w:rsidRPr="00566C81" w:rsidRDefault="004E001A" w:rsidP="00955B4B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(4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1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41" type="#_x0000_t32" style="position:absolute;left:0;text-align:left;margin-left:123.2pt;margin-top:4.65pt;width:194.35pt;height:57pt;z-index:251784192" o:connectortype="straight">
            <v:stroke endarrow="block"/>
          </v:shape>
        </w:pic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55B4B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65" type="#_x0000_t202" style="position:absolute;left:0;text-align:left;margin-left:245.25pt;margin-top:8.75pt;width:31.7pt;height:21.75pt;z-index:251808768" filled="f" stroked="f">
            <v:textbox style="mso-next-textbox:#_x0000_s1365">
              <w:txbxContent>
                <w:p w:rsidR="004E001A" w:rsidRPr="005D17A3" w:rsidRDefault="004E001A" w:rsidP="00955B4B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lang w:val="en-US"/>
                    </w:rPr>
                    <w:t>4</w:t>
                  </w:r>
                  <w:r w:rsidRPr="00080877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>
                    <w:rPr>
                      <w:rFonts w:asciiTheme="minorHAnsi" w:hAnsiTheme="minorHAnsi" w:cstheme="minorHAnsi"/>
                    </w:rPr>
                    <w:t>4</w:t>
                  </w:r>
                </w:p>
              </w:txbxContent>
            </v:textbox>
          </v:shape>
        </w:pic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55B4B" w:rsidRPr="006D38DC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86" type="#_x0000_t202" style="position:absolute;left:0;text-align:left;margin-left:132.85pt;margin-top:7.2pt;width:56.25pt;height:26.25pt;z-index:251824128" filled="f" stroked="f">
            <v:textbox>
              <w:txbxContent>
                <w:p w:rsidR="004E001A" w:rsidRPr="00566C81" w:rsidRDefault="004E001A" w:rsidP="00955B4B">
                  <w:pP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(6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 xml:space="preserve">+,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1</w:t>
                  </w:r>
                  <w:r w:rsidRPr="00566C81">
                    <w:rPr>
                      <w:rFonts w:asciiTheme="minorHAnsi" w:hAnsiTheme="minorHAnsi" w:cstheme="minorHAnsi"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955B4B" w:rsidRPr="006D38DC" w:rsidRDefault="00955B4B" w:rsidP="004E001A">
      <w:pPr>
        <w:pStyle w:val="a3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8DC">
        <w:rPr>
          <w:rFonts w:ascii="Times New Roman" w:hAnsi="Times New Roman" w:cs="Times New Roman"/>
          <w:b/>
          <w:sz w:val="24"/>
          <w:szCs w:val="24"/>
        </w:rPr>
        <w:t>Рис.4</w:t>
      </w:r>
    </w:p>
    <w:p w:rsidR="00955B4B" w:rsidRPr="006D38DC" w:rsidRDefault="00955B4B" w:rsidP="004E001A">
      <w:pPr>
        <w:pStyle w:val="a3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Припишем узлу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пометку (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>+, ∞)</w:t>
      </w:r>
      <w:r w:rsidRPr="006D38DC">
        <w:rPr>
          <w:rFonts w:ascii="Times New Roman" w:hAnsi="Times New Roman" w:cs="Times New Roman"/>
          <w:sz w:val="24"/>
          <w:szCs w:val="24"/>
        </w:rPr>
        <w:t xml:space="preserve">.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имеет 4 соседних непомеченных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Узлы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могут быть помечены,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= 0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>= 0.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может быть посечен,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1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  <w:r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(1)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>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∞, 1} = 1. 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>+, 1)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 помечен и не просмотрен.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38DC">
        <w:rPr>
          <w:rFonts w:ascii="Times New Roman" w:hAnsi="Times New Roman" w:cs="Times New Roman"/>
          <w:sz w:val="24"/>
          <w:szCs w:val="24"/>
        </w:rPr>
        <w:t xml:space="preserve">имеет 3 соседних непомеченных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может быть помечен,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01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может быть помечен, так как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1Т 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1Т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 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1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  <w:r w:rsidRPr="006D38DC">
        <w:rPr>
          <w:rFonts w:ascii="Times New Roman" w:hAnsi="Times New Roman" w:cs="Times New Roman"/>
          <w:sz w:val="24"/>
          <w:szCs w:val="24"/>
        </w:rPr>
        <w:br/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(6)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38DC">
        <w:rPr>
          <w:rFonts w:ascii="Times New Roman" w:hAnsi="Times New Roman" w:cs="Times New Roman"/>
          <w:sz w:val="24"/>
          <w:szCs w:val="24"/>
        </w:rPr>
        <w:t xml:space="preserve">(1),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6D38DC">
        <w:rPr>
          <w:rFonts w:ascii="Times New Roman" w:hAnsi="Times New Roman" w:cs="Times New Roman"/>
          <w:sz w:val="24"/>
          <w:szCs w:val="24"/>
        </w:rPr>
        <w:t xml:space="preserve">} =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6D38DC">
        <w:rPr>
          <w:rFonts w:ascii="Times New Roman" w:hAnsi="Times New Roman" w:cs="Times New Roman"/>
          <w:sz w:val="24"/>
          <w:szCs w:val="24"/>
        </w:rPr>
        <w:t xml:space="preserve"> { </w:t>
      </w:r>
      <w:r w:rsidR="005B1292" w:rsidRPr="006D38DC">
        <w:rPr>
          <w:rFonts w:ascii="Times New Roman" w:hAnsi="Times New Roman" w:cs="Times New Roman"/>
          <w:sz w:val="24"/>
          <w:szCs w:val="24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, 1} = 1. 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(1+, 1)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  помечен и не просмотрен.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имеет 3 непомеченных соседних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,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6D38DC">
        <w:rPr>
          <w:rFonts w:ascii="Times New Roman" w:hAnsi="Times New Roman" w:cs="Times New Roman"/>
          <w:sz w:val="24"/>
          <w:szCs w:val="24"/>
        </w:rPr>
        <w:t xml:space="preserve">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не может быть просмотрен, т.к.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56 </w:t>
      </w:r>
      <w:r w:rsidRPr="006D38DC">
        <w:rPr>
          <w:rFonts w:ascii="Times New Roman" w:hAnsi="Times New Roman" w:cs="Times New Roman"/>
          <w:sz w:val="24"/>
          <w:szCs w:val="24"/>
        </w:rPr>
        <w:t>=0.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lastRenderedPageBreak/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60</w:t>
      </w:r>
      <w:r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60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7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  <w:lang w:val="en-US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E(</w:t>
      </w:r>
      <w:r w:rsidR="005B1292" w:rsidRPr="006D38DC"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) = min {E(6),  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 w:rsidR="005B1292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- 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 w:rsidR="005B1292"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} = min { 1, 7} = 1.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 xml:space="preserve">0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(6+, 1)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64</w:t>
      </w:r>
      <w:r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64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6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  <w:lang w:val="en-US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E(4) = min {E(6),  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64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- 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64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} = min { 1, 6} = 1.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4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(6+, 1)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Теперь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 и просмотрен, а узлы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6D38DC">
        <w:rPr>
          <w:rFonts w:ascii="Times New Roman" w:hAnsi="Times New Roman" w:cs="Times New Roman"/>
          <w:sz w:val="24"/>
          <w:szCs w:val="24"/>
        </w:rPr>
        <w:t xml:space="preserve">и 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6D38DC">
        <w:rPr>
          <w:rFonts w:ascii="Times New Roman" w:hAnsi="Times New Roman" w:cs="Times New Roman"/>
          <w:sz w:val="24"/>
          <w:szCs w:val="24"/>
        </w:rPr>
        <w:t xml:space="preserve"> помечены и не просмотрены.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  </w:t>
      </w:r>
      <w:r w:rsidRPr="006D38DC">
        <w:rPr>
          <w:rFonts w:ascii="Times New Roman" w:hAnsi="Times New Roman" w:cs="Times New Roman"/>
          <w:sz w:val="24"/>
          <w:szCs w:val="24"/>
        </w:rPr>
        <w:t xml:space="preserve">имеет 2 соседних непомеченных узла: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Рассмотрим 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6D38DC">
        <w:rPr>
          <w:rFonts w:ascii="Times New Roman" w:hAnsi="Times New Roman" w:cs="Times New Roman"/>
          <w:sz w:val="24"/>
          <w:szCs w:val="24"/>
        </w:rPr>
        <w:t xml:space="preserve">, так как узел не помечен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45</w:t>
      </w:r>
      <w:r w:rsidRPr="006D38DC">
        <w:rPr>
          <w:rFonts w:ascii="Times New Roman" w:hAnsi="Times New Roman" w:cs="Times New Roman"/>
          <w:sz w:val="24"/>
          <w:szCs w:val="24"/>
        </w:rPr>
        <w:t xml:space="preserve"> 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45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5</w:t>
      </w:r>
      <w:r w:rsidR="005B1292" w:rsidRPr="006D38DC">
        <w:rPr>
          <w:rFonts w:ascii="Times New Roman" w:hAnsi="Times New Roman" w:cs="Times New Roman"/>
          <w:sz w:val="24"/>
          <w:szCs w:val="24"/>
        </w:rPr>
        <w:t xml:space="preserve"> &gt; 0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  <w:lang w:val="en-US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E(5) = min {E(4),  b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45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- x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45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} = min { 1, 5} = 1.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Исходя из этого, узел </w:t>
      </w:r>
      <w:r w:rsidRPr="006D38DC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 xml:space="preserve">5 </w:t>
      </w:r>
      <w:r w:rsidRPr="006D38DC">
        <w:rPr>
          <w:rFonts w:ascii="Times New Roman" w:hAnsi="Times New Roman" w:cs="Times New Roman"/>
          <w:sz w:val="24"/>
          <w:szCs w:val="24"/>
          <w:u w:val="single"/>
        </w:rPr>
        <w:t xml:space="preserve"> будет иметь пометку (4+, 1)</w:t>
      </w:r>
      <w:r w:rsidRPr="006D38DC">
        <w:rPr>
          <w:rFonts w:ascii="Times New Roman" w:hAnsi="Times New Roman" w:cs="Times New Roman"/>
          <w:sz w:val="24"/>
          <w:szCs w:val="24"/>
        </w:rPr>
        <w:t>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</w:rPr>
        <w:t xml:space="preserve">не может быть помечен, т.к.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4Т </w:t>
      </w:r>
      <w:r w:rsidRPr="006D38DC">
        <w:rPr>
          <w:rFonts w:ascii="Times New Roman" w:hAnsi="Times New Roman" w:cs="Times New Roman"/>
          <w:sz w:val="24"/>
          <w:szCs w:val="24"/>
        </w:rPr>
        <w:t xml:space="preserve">-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>4Т</w:t>
      </w:r>
      <w:r w:rsidRPr="006D38DC">
        <w:rPr>
          <w:rFonts w:ascii="Times New Roman" w:hAnsi="Times New Roman" w:cs="Times New Roman"/>
          <w:sz w:val="24"/>
          <w:szCs w:val="24"/>
        </w:rPr>
        <w:t xml:space="preserve"> = 0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Узел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38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1678D9" w:rsidRPr="006D38DC">
        <w:rPr>
          <w:rFonts w:ascii="Times New Roman" w:hAnsi="Times New Roman" w:cs="Times New Roman"/>
          <w:sz w:val="24"/>
          <w:szCs w:val="24"/>
        </w:rPr>
        <w:t>оказывается недостижим.</w:t>
      </w:r>
    </w:p>
    <w:p w:rsidR="001678D9" w:rsidRPr="006D38DC" w:rsidRDefault="001678D9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Конец.</w:t>
      </w:r>
    </w:p>
    <w:p w:rsidR="00955B4B" w:rsidRPr="006D38DC" w:rsidRDefault="00955B4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B43657" w:rsidRPr="00132C44" w:rsidRDefault="004E001A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32C44">
        <w:rPr>
          <w:rFonts w:ascii="Times New Roman" w:hAnsi="Times New Roman" w:cs="Times New Roman"/>
          <w:b/>
          <w:sz w:val="24"/>
          <w:szCs w:val="24"/>
        </w:rPr>
        <w:t>Результат</w:t>
      </w:r>
      <w:r w:rsidR="00132C44">
        <w:rPr>
          <w:rFonts w:ascii="Times New Roman" w:hAnsi="Times New Roman" w:cs="Times New Roman"/>
          <w:b/>
          <w:sz w:val="24"/>
          <w:szCs w:val="24"/>
        </w:rPr>
        <w:t>ы</w:t>
      </w:r>
      <w:r w:rsidRPr="00132C44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5D17A3" w:rsidRPr="006D38DC" w:rsidRDefault="005D17A3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BA59C6" w:rsidRPr="006D38DC" w:rsidRDefault="00BA59C6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 xml:space="preserve">С помощью алгоритма Форда-Фалкерсона между парой вершин графа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 xml:space="preserve"> и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 найдены </w:t>
      </w:r>
      <w:r w:rsidR="001678D9" w:rsidRPr="006D38DC">
        <w:rPr>
          <w:rFonts w:ascii="Times New Roman" w:hAnsi="Times New Roman" w:cs="Times New Roman"/>
          <w:sz w:val="24"/>
          <w:szCs w:val="24"/>
        </w:rPr>
        <w:t>три</w:t>
      </w:r>
      <w:r w:rsidRPr="006D38DC">
        <w:rPr>
          <w:rFonts w:ascii="Times New Roman" w:hAnsi="Times New Roman" w:cs="Times New Roman"/>
          <w:sz w:val="24"/>
          <w:szCs w:val="24"/>
        </w:rPr>
        <w:t xml:space="preserve"> реберно-независимые цепи:</w:t>
      </w:r>
    </w:p>
    <w:p w:rsidR="00BA59C6" w:rsidRPr="006D38DC" w:rsidRDefault="00BA59C6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ab/>
        <w:t>1. 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>-4), (4-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);</w:t>
      </w:r>
    </w:p>
    <w:p w:rsidR="00BA59C6" w:rsidRPr="006D38DC" w:rsidRDefault="00BA59C6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ab/>
        <w:t>2. 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>-1), (1-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1678D9" w:rsidRPr="006D38DC">
        <w:rPr>
          <w:rFonts w:ascii="Times New Roman" w:hAnsi="Times New Roman" w:cs="Times New Roman"/>
          <w:sz w:val="24"/>
          <w:szCs w:val="24"/>
        </w:rPr>
        <w:t>);</w:t>
      </w:r>
    </w:p>
    <w:p w:rsidR="001678D9" w:rsidRPr="006D38DC" w:rsidRDefault="001678D9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ab/>
        <w:t>4. 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>-1), (1-6), (6-4), (4-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).</w:t>
      </w:r>
    </w:p>
    <w:p w:rsidR="00BA59C6" w:rsidRPr="006D38DC" w:rsidRDefault="00BA59C6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3441D8" w:rsidRPr="006D38DC" w:rsidRDefault="00BA59C6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ST</w:t>
      </w:r>
      <w:r w:rsidRPr="006D38DC">
        <w:rPr>
          <w:rFonts w:ascii="Times New Roman" w:hAnsi="Times New Roman" w:cs="Times New Roman"/>
          <w:sz w:val="24"/>
          <w:szCs w:val="24"/>
        </w:rPr>
        <w:t xml:space="preserve">-разделяющим множеством является множество дуг: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6D38DC">
        <w:rPr>
          <w:rFonts w:ascii="Times New Roman" w:hAnsi="Times New Roman" w:cs="Times New Roman"/>
          <w:sz w:val="24"/>
          <w:szCs w:val="24"/>
        </w:rPr>
        <w:t>={(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>-4),(4-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),(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>-1),(1-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</w:t>
      </w:r>
      <w:r w:rsidR="001678D9" w:rsidRPr="006D38DC">
        <w:rPr>
          <w:rFonts w:ascii="Times New Roman" w:hAnsi="Times New Roman" w:cs="Times New Roman"/>
          <w:sz w:val="24"/>
          <w:szCs w:val="24"/>
        </w:rPr>
        <w:t>,(1-6),(6-4),(4-</w:t>
      </w:r>
      <w:r w:rsidR="001678D9"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1678D9" w:rsidRPr="006D38DC">
        <w:rPr>
          <w:rFonts w:ascii="Times New Roman" w:hAnsi="Times New Roman" w:cs="Times New Roman"/>
          <w:sz w:val="24"/>
          <w:szCs w:val="24"/>
        </w:rPr>
        <w:t>),</w:t>
      </w:r>
    </w:p>
    <w:p w:rsidR="005D17A3" w:rsidRPr="006D38DC" w:rsidRDefault="001678D9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(4-5),(5-6),(6-0),(0-1),(1-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</w:t>
      </w:r>
      <w:r w:rsidR="00BA59C6" w:rsidRPr="006D38DC">
        <w:rPr>
          <w:rFonts w:ascii="Times New Roman" w:hAnsi="Times New Roman" w:cs="Times New Roman"/>
          <w:sz w:val="24"/>
          <w:szCs w:val="24"/>
        </w:rPr>
        <w:t>}.</w:t>
      </w:r>
    </w:p>
    <w:p w:rsidR="00BA59C6" w:rsidRPr="006D38DC" w:rsidRDefault="00BA59C6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  <w:lang w:val="en-US"/>
        </w:rPr>
        <w:t>ST</w:t>
      </w:r>
      <w:r w:rsidRPr="006D38DC">
        <w:rPr>
          <w:rFonts w:ascii="Times New Roman" w:hAnsi="Times New Roman" w:cs="Times New Roman"/>
          <w:sz w:val="24"/>
          <w:szCs w:val="24"/>
        </w:rPr>
        <w:t xml:space="preserve">-отделяющим множеством является множество вершин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1678D9" w:rsidRPr="006D38DC">
        <w:rPr>
          <w:rFonts w:ascii="Times New Roman" w:hAnsi="Times New Roman" w:cs="Times New Roman"/>
          <w:sz w:val="24"/>
          <w:szCs w:val="24"/>
        </w:rPr>
        <w:t>={0,</w:t>
      </w:r>
      <w:r w:rsidRPr="006D38DC">
        <w:rPr>
          <w:rFonts w:ascii="Times New Roman" w:hAnsi="Times New Roman" w:cs="Times New Roman"/>
          <w:sz w:val="24"/>
          <w:szCs w:val="24"/>
        </w:rPr>
        <w:t>1</w:t>
      </w:r>
      <w:r w:rsidR="001678D9" w:rsidRPr="006D38DC">
        <w:rPr>
          <w:rFonts w:ascii="Times New Roman" w:hAnsi="Times New Roman" w:cs="Times New Roman"/>
          <w:sz w:val="24"/>
          <w:szCs w:val="24"/>
        </w:rPr>
        <w:t>,4,5,6</w:t>
      </w:r>
      <w:r w:rsidRPr="006D38DC">
        <w:rPr>
          <w:rFonts w:ascii="Times New Roman" w:hAnsi="Times New Roman" w:cs="Times New Roman"/>
          <w:sz w:val="24"/>
          <w:szCs w:val="24"/>
        </w:rPr>
        <w:t>}.</w:t>
      </w:r>
    </w:p>
    <w:p w:rsidR="00566C81" w:rsidRPr="006D38DC" w:rsidRDefault="00566C81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3C66A1" w:rsidRPr="006D38DC" w:rsidRDefault="00A36658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Разрезы</w:t>
      </w:r>
      <w:r w:rsidR="003C66A1" w:rsidRPr="006D38D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C66A1" w:rsidRPr="006D38DC" w:rsidRDefault="001678D9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{</w:t>
      </w:r>
      <w:r w:rsidR="003C66A1" w:rsidRPr="006D38DC">
        <w:rPr>
          <w:rFonts w:ascii="Times New Roman" w:hAnsi="Times New Roman" w:cs="Times New Roman"/>
          <w:sz w:val="24"/>
          <w:szCs w:val="24"/>
        </w:rPr>
        <w:t>(</w:t>
      </w:r>
      <w:r w:rsidR="003C66A1"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3C66A1" w:rsidRPr="006D38DC">
        <w:rPr>
          <w:rFonts w:ascii="Times New Roman" w:hAnsi="Times New Roman" w:cs="Times New Roman"/>
          <w:sz w:val="24"/>
          <w:szCs w:val="24"/>
        </w:rPr>
        <w:t>-4),(1-</w:t>
      </w:r>
      <w:r w:rsidR="003C66A1"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3C66A1" w:rsidRPr="006D38DC">
        <w:rPr>
          <w:rFonts w:ascii="Times New Roman" w:hAnsi="Times New Roman" w:cs="Times New Roman"/>
          <w:sz w:val="24"/>
          <w:szCs w:val="24"/>
        </w:rPr>
        <w:t>)</w:t>
      </w:r>
      <w:r w:rsidRPr="006D38DC">
        <w:rPr>
          <w:rFonts w:ascii="Times New Roman" w:hAnsi="Times New Roman" w:cs="Times New Roman"/>
          <w:sz w:val="24"/>
          <w:szCs w:val="24"/>
        </w:rPr>
        <w:t>,(1-6)}</w:t>
      </w:r>
      <w:r w:rsidR="003C66A1" w:rsidRPr="006D38DC">
        <w:rPr>
          <w:rFonts w:ascii="Times New Roman" w:hAnsi="Times New Roman" w:cs="Times New Roman"/>
          <w:sz w:val="24"/>
          <w:szCs w:val="24"/>
        </w:rPr>
        <w:t xml:space="preserve"> с пропускной способностью</w:t>
      </w:r>
      <w:r w:rsidRPr="006D38DC">
        <w:rPr>
          <w:rFonts w:ascii="Times New Roman" w:hAnsi="Times New Roman" w:cs="Times New Roman"/>
          <w:sz w:val="24"/>
          <w:szCs w:val="24"/>
        </w:rPr>
        <w:t xml:space="preserve">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6D38DC">
        <w:rPr>
          <w:rFonts w:ascii="Times New Roman" w:hAnsi="Times New Roman" w:cs="Times New Roman"/>
          <w:sz w:val="24"/>
          <w:szCs w:val="24"/>
        </w:rPr>
        <w:t>=8</w:t>
      </w:r>
      <w:r w:rsidR="00A2372B" w:rsidRPr="006D38DC">
        <w:rPr>
          <w:rFonts w:ascii="Times New Roman" w:hAnsi="Times New Roman" w:cs="Times New Roman"/>
          <w:sz w:val="24"/>
          <w:szCs w:val="24"/>
        </w:rPr>
        <w:t>;</w:t>
      </w:r>
    </w:p>
    <w:p w:rsidR="00A2372B" w:rsidRPr="006D38DC" w:rsidRDefault="001678D9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{</w:t>
      </w:r>
      <w:r w:rsidR="00A2372B" w:rsidRPr="006D38DC">
        <w:rPr>
          <w:rFonts w:ascii="Times New Roman" w:hAnsi="Times New Roman" w:cs="Times New Roman"/>
          <w:sz w:val="24"/>
          <w:szCs w:val="24"/>
        </w:rPr>
        <w:t>(</w:t>
      </w:r>
      <w:r w:rsidR="00A2372B"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2372B" w:rsidRPr="006D38DC">
        <w:rPr>
          <w:rFonts w:ascii="Times New Roman" w:hAnsi="Times New Roman" w:cs="Times New Roman"/>
          <w:sz w:val="24"/>
          <w:szCs w:val="24"/>
        </w:rPr>
        <w:t>-1),(4-</w:t>
      </w:r>
      <w:r w:rsidR="00A2372B"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A2372B" w:rsidRPr="006D38DC">
        <w:rPr>
          <w:rFonts w:ascii="Times New Roman" w:hAnsi="Times New Roman" w:cs="Times New Roman"/>
          <w:sz w:val="24"/>
          <w:szCs w:val="24"/>
        </w:rPr>
        <w:t>)</w:t>
      </w:r>
      <w:r w:rsidRPr="006D38DC">
        <w:rPr>
          <w:rFonts w:ascii="Times New Roman" w:hAnsi="Times New Roman" w:cs="Times New Roman"/>
          <w:sz w:val="24"/>
          <w:szCs w:val="24"/>
        </w:rPr>
        <w:t>}</w:t>
      </w:r>
      <w:r w:rsidR="00A2372B" w:rsidRPr="006D38DC">
        <w:rPr>
          <w:rFonts w:ascii="Times New Roman" w:hAnsi="Times New Roman" w:cs="Times New Roman"/>
          <w:sz w:val="24"/>
          <w:szCs w:val="24"/>
        </w:rPr>
        <w:t xml:space="preserve"> с пр</w:t>
      </w:r>
      <w:r w:rsidRPr="006D38DC">
        <w:rPr>
          <w:rFonts w:ascii="Times New Roman" w:hAnsi="Times New Roman" w:cs="Times New Roman"/>
          <w:sz w:val="24"/>
          <w:szCs w:val="24"/>
        </w:rPr>
        <w:t xml:space="preserve">опускной способностью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6D38DC">
        <w:rPr>
          <w:rFonts w:ascii="Times New Roman" w:hAnsi="Times New Roman" w:cs="Times New Roman"/>
          <w:sz w:val="24"/>
          <w:szCs w:val="24"/>
        </w:rPr>
        <w:t>=9;</w:t>
      </w:r>
    </w:p>
    <w:p w:rsidR="001678D9" w:rsidRPr="006D38DC" w:rsidRDefault="001678D9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{(4-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),(1-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 xml:space="preserve">)} минимальный разрез с пропускной способностью 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Pmin</w:t>
      </w:r>
      <w:r w:rsidRPr="006D38DC">
        <w:rPr>
          <w:rFonts w:ascii="Times New Roman" w:hAnsi="Times New Roman" w:cs="Times New Roman"/>
          <w:sz w:val="24"/>
          <w:szCs w:val="24"/>
        </w:rPr>
        <w:t>=7.</w:t>
      </w:r>
    </w:p>
    <w:p w:rsidR="00DA30EC" w:rsidRPr="006D38DC" w:rsidRDefault="00DA30EC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A2372B" w:rsidRPr="006D38DC" w:rsidRDefault="00A36658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Максимальный поток в г</w:t>
      </w:r>
      <w:r w:rsidR="001678D9" w:rsidRPr="006D38DC">
        <w:rPr>
          <w:rFonts w:ascii="Times New Roman" w:hAnsi="Times New Roman" w:cs="Times New Roman"/>
          <w:sz w:val="24"/>
          <w:szCs w:val="24"/>
        </w:rPr>
        <w:t>рафе между истоком и стоком =  7.</w:t>
      </w:r>
    </w:p>
    <w:p w:rsidR="00A36658" w:rsidRPr="006D38DC" w:rsidRDefault="00A36658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A36658" w:rsidRPr="006D38DC" w:rsidRDefault="001678D9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Диаметр графа = 3, т.к.:</w:t>
      </w:r>
    </w:p>
    <w:p w:rsidR="001678D9" w:rsidRPr="006D38DC" w:rsidRDefault="001678D9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6D38DC">
        <w:rPr>
          <w:rFonts w:ascii="Times New Roman" w:hAnsi="Times New Roman" w:cs="Times New Roman"/>
          <w:sz w:val="24"/>
          <w:szCs w:val="24"/>
        </w:rPr>
        <w:t>(0-1)=1; (0-Т)=2; (0-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D38DC">
        <w:rPr>
          <w:rFonts w:ascii="Times New Roman" w:hAnsi="Times New Roman" w:cs="Times New Roman"/>
          <w:sz w:val="24"/>
          <w:szCs w:val="24"/>
        </w:rPr>
        <w:t>)=3; (0-4)=3; (0-5)=3; (0-6)=2; (1-</w:t>
      </w:r>
      <w:r w:rsidRPr="006D38D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D38DC">
        <w:rPr>
          <w:rFonts w:ascii="Times New Roman" w:hAnsi="Times New Roman" w:cs="Times New Roman"/>
          <w:sz w:val="24"/>
          <w:szCs w:val="24"/>
        </w:rPr>
        <w:t>)=1 и т.д.</w:t>
      </w:r>
    </w:p>
    <w:p w:rsidR="000343DD" w:rsidRPr="006D38DC" w:rsidRDefault="000343DD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A2372B" w:rsidRPr="006D38DC" w:rsidRDefault="00A2372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A2372B" w:rsidRPr="006D38DC" w:rsidRDefault="00A2372B" w:rsidP="004E001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566C81" w:rsidRPr="006D38DC" w:rsidRDefault="00566C81" w:rsidP="004E001A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F16D1E" w:rsidRPr="006D38DC" w:rsidRDefault="00F16D1E" w:rsidP="004E001A">
      <w:pPr>
        <w:pStyle w:val="a3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</w:p>
    <w:sectPr w:rsidR="00F16D1E" w:rsidRPr="006D38DC" w:rsidSect="004E001A">
      <w:footerReference w:type="default" r:id="rId8"/>
      <w:pgSz w:w="11906" w:h="16838"/>
      <w:pgMar w:top="568" w:right="566" w:bottom="568" w:left="85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F14" w:rsidRDefault="00F93F14" w:rsidP="004E001A">
      <w:r>
        <w:separator/>
      </w:r>
    </w:p>
  </w:endnote>
  <w:endnote w:type="continuationSeparator" w:id="0">
    <w:p w:rsidR="00F93F14" w:rsidRDefault="00F93F14" w:rsidP="004E0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8385463"/>
      <w:docPartObj>
        <w:docPartGallery w:val="Page Numbers (Bottom of Page)"/>
        <w:docPartUnique/>
      </w:docPartObj>
    </w:sdtPr>
    <w:sdtContent>
      <w:p w:rsidR="004E001A" w:rsidRDefault="004E001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C44">
          <w:rPr>
            <w:noProof/>
          </w:rPr>
          <w:t>3</w:t>
        </w:r>
        <w:r>
          <w:fldChar w:fldCharType="end"/>
        </w:r>
      </w:p>
    </w:sdtContent>
  </w:sdt>
  <w:p w:rsidR="004E001A" w:rsidRDefault="004E001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F14" w:rsidRDefault="00F93F14" w:rsidP="004E001A">
      <w:r>
        <w:separator/>
      </w:r>
    </w:p>
  </w:footnote>
  <w:footnote w:type="continuationSeparator" w:id="0">
    <w:p w:rsidR="00F93F14" w:rsidRDefault="00F93F14" w:rsidP="004E00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39A3"/>
    <w:rsid w:val="000343DD"/>
    <w:rsid w:val="00080877"/>
    <w:rsid w:val="0011172F"/>
    <w:rsid w:val="00114BDF"/>
    <w:rsid w:val="00132C44"/>
    <w:rsid w:val="001574A7"/>
    <w:rsid w:val="001678D9"/>
    <w:rsid w:val="001804B8"/>
    <w:rsid w:val="00191B9F"/>
    <w:rsid w:val="001A7911"/>
    <w:rsid w:val="001C4BC9"/>
    <w:rsid w:val="001C6F76"/>
    <w:rsid w:val="002D4129"/>
    <w:rsid w:val="003441D8"/>
    <w:rsid w:val="00364A59"/>
    <w:rsid w:val="00372E18"/>
    <w:rsid w:val="00390A26"/>
    <w:rsid w:val="003C66A1"/>
    <w:rsid w:val="00456B41"/>
    <w:rsid w:val="004C28A5"/>
    <w:rsid w:val="004D3D76"/>
    <w:rsid w:val="004E001A"/>
    <w:rsid w:val="0052519A"/>
    <w:rsid w:val="00566C81"/>
    <w:rsid w:val="005B1292"/>
    <w:rsid w:val="005D17A3"/>
    <w:rsid w:val="005D6005"/>
    <w:rsid w:val="006139A3"/>
    <w:rsid w:val="006501E4"/>
    <w:rsid w:val="006D38DC"/>
    <w:rsid w:val="006E306C"/>
    <w:rsid w:val="00712645"/>
    <w:rsid w:val="007740B5"/>
    <w:rsid w:val="007D7AE0"/>
    <w:rsid w:val="00867EE9"/>
    <w:rsid w:val="008903B9"/>
    <w:rsid w:val="00894CEE"/>
    <w:rsid w:val="00955B4B"/>
    <w:rsid w:val="00992065"/>
    <w:rsid w:val="009E0A58"/>
    <w:rsid w:val="00A2372B"/>
    <w:rsid w:val="00A36658"/>
    <w:rsid w:val="00A877D5"/>
    <w:rsid w:val="00A965AE"/>
    <w:rsid w:val="00B43657"/>
    <w:rsid w:val="00B5128B"/>
    <w:rsid w:val="00BA59C6"/>
    <w:rsid w:val="00BF167F"/>
    <w:rsid w:val="00C416A3"/>
    <w:rsid w:val="00C54FD0"/>
    <w:rsid w:val="00CB2800"/>
    <w:rsid w:val="00CF48C0"/>
    <w:rsid w:val="00D36A71"/>
    <w:rsid w:val="00DA30EC"/>
    <w:rsid w:val="00DE3272"/>
    <w:rsid w:val="00E12B47"/>
    <w:rsid w:val="00E61450"/>
    <w:rsid w:val="00E90D3A"/>
    <w:rsid w:val="00EB487D"/>
    <w:rsid w:val="00F01D1B"/>
    <w:rsid w:val="00F16D1E"/>
    <w:rsid w:val="00F21A9D"/>
    <w:rsid w:val="00F9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8"/>
    <o:shapelayout v:ext="edit">
      <o:idmap v:ext="edit" data="1"/>
      <o:rules v:ext="edit">
        <o:r id="V:Rule1" type="connector" idref="#_x0000_s1303"/>
        <o:r id="V:Rule2" type="connector" idref="#_x0000_s1298"/>
        <o:r id="V:Rule3" type="connector" idref="#_x0000_s1352"/>
        <o:r id="V:Rule4" type="connector" idref="#_x0000_s1344"/>
        <o:r id="V:Rule5" type="connector" idref="#_x0000_s1199"/>
        <o:r id="V:Rule6" type="connector" idref="#_x0000_s1316"/>
        <o:r id="V:Rule7" type="connector" idref="#_x0000_s1349"/>
        <o:r id="V:Rule8" type="connector" idref="#_x0000_s1341"/>
        <o:r id="V:Rule9" type="connector" idref="#_x0000_s1263"/>
        <o:r id="V:Rule10" type="connector" idref="#_x0000_s1266"/>
        <o:r id="V:Rule11" type="connector" idref="#_x0000_s1343"/>
        <o:r id="V:Rule12" type="connector" idref="#_x0000_s1307"/>
        <o:r id="V:Rule13" type="connector" idref="#_x0000_s1190"/>
        <o:r id="V:Rule14" type="connector" idref="#_x0000_s1302"/>
        <o:r id="V:Rule15" type="connector" idref="#_x0000_s1306"/>
        <o:r id="V:Rule16" type="connector" idref="#_x0000_s1351"/>
        <o:r id="V:Rule17" type="connector" idref="#_x0000_s1360"/>
        <o:r id="V:Rule18" type="connector" idref="#_x0000_s1345"/>
        <o:r id="V:Rule19" type="connector" idref="#_x0000_s1185"/>
        <o:r id="V:Rule20" type="connector" idref="#_x0000_s1347"/>
        <o:r id="V:Rule21" type="connector" idref="#_x0000_s1188"/>
        <o:r id="V:Rule22" type="connector" idref="#_x0000_s1301"/>
        <o:r id="V:Rule23" type="connector" idref="#_x0000_s1348"/>
        <o:r id="V:Rule24" type="connector" idref="#_x0000_s1275"/>
        <o:r id="V:Rule25" type="connector" idref="#_x0000_s1184"/>
        <o:r id="V:Rule26" type="connector" idref="#_x0000_s1255"/>
        <o:r id="V:Rule27" type="connector" idref="#_x0000_s1194"/>
        <o:r id="V:Rule28" type="connector" idref="#_x0000_s1200"/>
        <o:r id="V:Rule29" type="connector" idref="#_x0000_s1183"/>
        <o:r id="V:Rule30" type="connector" idref="#_x0000_s1361"/>
        <o:r id="V:Rule31" type="connector" idref="#_x0000_s1256"/>
        <o:r id="V:Rule32" type="connector" idref="#_x0000_s1186"/>
        <o:r id="V:Rule33" type="connector" idref="#_x0000_s1262"/>
        <o:r id="V:Rule34" type="connector" idref="#_x0000_s1269"/>
        <o:r id="V:Rule35" type="connector" idref="#_x0000_s1187"/>
        <o:r id="V:Rule36" type="connector" idref="#_x0000_s1257"/>
        <o:r id="V:Rule37" type="connector" idref="#_x0000_s1191"/>
        <o:r id="V:Rule38" type="connector" idref="#_x0000_s1346"/>
        <o:r id="V:Rule39" type="connector" idref="#_x0000_s1258"/>
        <o:r id="V:Rule40" type="connector" idref="#_x0000_s1181"/>
        <o:r id="V:Rule41" type="connector" idref="#_x0000_s1182"/>
        <o:r id="V:Rule42" type="connector" idref="#_x0000_s1304"/>
        <o:r id="V:Rule43" type="connector" idref="#_x0000_s1315"/>
        <o:r id="V:Rule44" type="connector" idref="#_x0000_s1342"/>
        <o:r id="V:Rule45" type="connector" idref="#_x0000_s1300"/>
        <o:r id="V:Rule46" type="connector" idref="#_x0000_s1259"/>
        <o:r id="V:Rule47" type="connector" idref="#_x0000_s1355"/>
        <o:r id="V:Rule48" type="connector" idref="#_x0000_s1296"/>
        <o:r id="V:Rule49" type="connector" idref="#_x0000_s1274"/>
        <o:r id="V:Rule50" type="connector" idref="#_x0000_s1265"/>
        <o:r id="V:Rule51" type="connector" idref="#_x0000_s1299"/>
        <o:r id="V:Rule52" type="connector" idref="#_x0000_s1297"/>
        <o:r id="V:Rule53" type="connector" idref="#_x0000_s1260"/>
        <o:r id="V:Rule54" type="connector" idref="#_x0000_s1261"/>
        <o:r id="V:Rule55" type="connector" idref="#_x0000_s1180"/>
        <o:r id="V:Rule56" type="connector" idref="#_x0000_s131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9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1D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39A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808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87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01D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TOC Heading"/>
    <w:basedOn w:val="1"/>
    <w:next w:val="a"/>
    <w:uiPriority w:val="39"/>
    <w:unhideWhenUsed/>
    <w:qFormat/>
    <w:rsid w:val="00F01D1B"/>
    <w:pPr>
      <w:spacing w:line="276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qFormat/>
    <w:rsid w:val="00F01D1B"/>
    <w:pPr>
      <w:spacing w:after="100"/>
    </w:pPr>
  </w:style>
  <w:style w:type="character" w:styleId="a7">
    <w:name w:val="Hyperlink"/>
    <w:basedOn w:val="a0"/>
    <w:uiPriority w:val="99"/>
    <w:unhideWhenUsed/>
    <w:rsid w:val="00F01D1B"/>
    <w:rPr>
      <w:color w:val="0000FF" w:themeColor="hyperlink"/>
      <w:u w:val="single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F01D1B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F01D1B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4E001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E00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E00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E00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70B"/>
    <w:rsid w:val="002F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77411116F764204B31E01B7B7424C88">
    <w:name w:val="377411116F764204B31E01B7B7424C88"/>
    <w:rsid w:val="002F270B"/>
  </w:style>
  <w:style w:type="paragraph" w:customStyle="1" w:styleId="244A7D0879414E76BDF2D517F2A4D219">
    <w:name w:val="244A7D0879414E76BDF2D517F2A4D219"/>
    <w:rsid w:val="002F270B"/>
  </w:style>
  <w:style w:type="paragraph" w:customStyle="1" w:styleId="423F5588B86D4D6C8080D213EB3EBCD7">
    <w:name w:val="423F5588B86D4D6C8080D213EB3EBCD7"/>
    <w:rsid w:val="002F270B"/>
  </w:style>
  <w:style w:type="paragraph" w:customStyle="1" w:styleId="D654D056A8894B3CB42C37215BBC0A74">
    <w:name w:val="D654D056A8894B3CB42C37215BBC0A74"/>
    <w:rsid w:val="002F270B"/>
  </w:style>
  <w:style w:type="paragraph" w:customStyle="1" w:styleId="9377435ADC7B422E90AC0DE9E2FBE020">
    <w:name w:val="9377435ADC7B422E90AC0DE9E2FBE020"/>
    <w:rsid w:val="002F270B"/>
  </w:style>
  <w:style w:type="paragraph" w:customStyle="1" w:styleId="78AD624A52E44BE0B7A0C03FAB10C638">
    <w:name w:val="78AD624A52E44BE0B7A0C03FAB10C638"/>
    <w:rsid w:val="002F270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77411116F764204B31E01B7B7424C88">
    <w:name w:val="377411116F764204B31E01B7B7424C88"/>
    <w:rsid w:val="002F270B"/>
  </w:style>
  <w:style w:type="paragraph" w:customStyle="1" w:styleId="244A7D0879414E76BDF2D517F2A4D219">
    <w:name w:val="244A7D0879414E76BDF2D517F2A4D219"/>
    <w:rsid w:val="002F270B"/>
  </w:style>
  <w:style w:type="paragraph" w:customStyle="1" w:styleId="423F5588B86D4D6C8080D213EB3EBCD7">
    <w:name w:val="423F5588B86D4D6C8080D213EB3EBCD7"/>
    <w:rsid w:val="002F270B"/>
  </w:style>
  <w:style w:type="paragraph" w:customStyle="1" w:styleId="D654D056A8894B3CB42C37215BBC0A74">
    <w:name w:val="D654D056A8894B3CB42C37215BBC0A74"/>
    <w:rsid w:val="002F270B"/>
  </w:style>
  <w:style w:type="paragraph" w:customStyle="1" w:styleId="9377435ADC7B422E90AC0DE9E2FBE020">
    <w:name w:val="9377435ADC7B422E90AC0DE9E2FBE020"/>
    <w:rsid w:val="002F270B"/>
  </w:style>
  <w:style w:type="paragraph" w:customStyle="1" w:styleId="78AD624A52E44BE0B7A0C03FAB10C638">
    <w:name w:val="78AD624A52E44BE0B7A0C03FAB10C638"/>
    <w:rsid w:val="002F27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EF45-7DC5-4EE5-8F2B-DA56C45C5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1934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2013-03-13T14:59:00Z</cp:lastPrinted>
  <dcterms:created xsi:type="dcterms:W3CDTF">2014-01-13T06:25:00Z</dcterms:created>
  <dcterms:modified xsi:type="dcterms:W3CDTF">2014-01-13T06:25:00Z</dcterms:modified>
</cp:coreProperties>
</file>