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C7E" w:rsidRPr="00F6028A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F6028A">
        <w:rPr>
          <w:b/>
          <w:color w:val="000000" w:themeColor="text1"/>
          <w:sz w:val="28"/>
          <w:szCs w:val="28"/>
        </w:rPr>
        <w:t>Цель работы:</w:t>
      </w:r>
      <w:r w:rsidRPr="00F6028A">
        <w:rPr>
          <w:color w:val="000000" w:themeColor="text1"/>
          <w:sz w:val="28"/>
          <w:szCs w:val="28"/>
        </w:rPr>
        <w:t xml:space="preserve"> </w:t>
      </w:r>
    </w:p>
    <w:p w:rsidR="00A44C7E" w:rsidRPr="00F6028A" w:rsidRDefault="00A44C7E" w:rsidP="00A44C7E">
      <w:pPr>
        <w:pStyle w:val="Default"/>
        <w:numPr>
          <w:ilvl w:val="0"/>
          <w:numId w:val="1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F6028A">
        <w:rPr>
          <w:bCs/>
          <w:color w:val="000000" w:themeColor="text1"/>
          <w:sz w:val="28"/>
          <w:szCs w:val="28"/>
        </w:rPr>
        <w:t>Освоение навыков определения количества информации;</w:t>
      </w:r>
    </w:p>
    <w:p w:rsidR="00A44C7E" w:rsidRPr="00F6028A" w:rsidRDefault="00A44C7E" w:rsidP="00A44C7E">
      <w:pPr>
        <w:pStyle w:val="Default"/>
        <w:numPr>
          <w:ilvl w:val="0"/>
          <w:numId w:val="1"/>
        </w:num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F6028A">
        <w:rPr>
          <w:bCs/>
          <w:color w:val="000000" w:themeColor="text1"/>
          <w:sz w:val="28"/>
          <w:szCs w:val="28"/>
        </w:rPr>
        <w:t xml:space="preserve">Определение энтропии непрерывных сообщений. </w:t>
      </w:r>
    </w:p>
    <w:p w:rsidR="00A44C7E" w:rsidRPr="00F6028A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A44C7E" w:rsidRPr="00F6028A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F6028A">
        <w:rPr>
          <w:b/>
          <w:bCs/>
          <w:color w:val="000000" w:themeColor="text1"/>
          <w:sz w:val="28"/>
          <w:szCs w:val="28"/>
          <w:shd w:val="clear" w:color="auto" w:fill="FFFFFF"/>
        </w:rPr>
        <w:t>Порядок выполнения работы:</w:t>
      </w:r>
    </w:p>
    <w:p w:rsidR="00A915DF" w:rsidRPr="00A44C7E" w:rsidRDefault="00A44C7E" w:rsidP="00A44C7E">
      <w:pPr>
        <w:spacing w:line="360" w:lineRule="auto"/>
        <w:jc w:val="both"/>
        <w:rPr>
          <w:sz w:val="28"/>
          <w:szCs w:val="28"/>
        </w:rPr>
      </w:pPr>
      <w:r w:rsidRPr="00A44C7E">
        <w:rPr>
          <w:sz w:val="28"/>
          <w:szCs w:val="28"/>
        </w:rPr>
        <w:t>28. Азбука Морзе позволяет кодировать символы для радиосвязи, задавая комбинацию из точек и тире. Сколько различных символов (цифр, букв, 31 знаков пунктуации и т.д.) можно закодировать, используя код Морзе длиной не менее пяти и не более шести сигналов (точек и тире)?</w:t>
      </w:r>
    </w:p>
    <w:p w:rsidR="00A44C7E" w:rsidRPr="00A44C7E" w:rsidRDefault="00A44C7E" w:rsidP="00A44C7E">
      <w:pPr>
        <w:spacing w:line="360" w:lineRule="auto"/>
        <w:jc w:val="both"/>
        <w:rPr>
          <w:sz w:val="28"/>
          <w:szCs w:val="28"/>
        </w:rPr>
      </w:pPr>
      <w:r w:rsidRPr="00A44C7E">
        <w:rPr>
          <w:sz w:val="28"/>
          <w:szCs w:val="28"/>
        </w:rPr>
        <w:t>56. Чему равна вероятность появления комбинации 10110 при передаче пятизначных двоичных кодов? Чему равно среднее количество информации, приходящейся на одну комбинацию? (Р=1/32=0, 0312; I=5 бит).</w:t>
      </w:r>
    </w:p>
    <w:p w:rsidR="00A44C7E" w:rsidRDefault="00A44C7E" w:rsidP="00A44C7E">
      <w:pPr>
        <w:spacing w:line="360" w:lineRule="auto"/>
        <w:jc w:val="both"/>
        <w:rPr>
          <w:sz w:val="28"/>
          <w:szCs w:val="28"/>
        </w:rPr>
      </w:pPr>
      <w:r w:rsidRPr="00A44C7E">
        <w:rPr>
          <w:sz w:val="28"/>
          <w:szCs w:val="28"/>
        </w:rPr>
        <w:t>27. Для передачи сигналов на флоте используется «флажковая азбука». Какое количество различных сигналов можно передать при помощи двух сигнальных флажков, если всего имеются флаги шести различных видов?</w:t>
      </w:r>
    </w:p>
    <w:p w:rsidR="00A44C7E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8"/>
          <w:szCs w:val="28"/>
        </w:rPr>
      </w:pPr>
    </w:p>
    <w:p w:rsidR="00A44C7E" w:rsidRPr="00345B24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345B24">
        <w:rPr>
          <w:b/>
          <w:color w:val="000000" w:themeColor="text1"/>
          <w:sz w:val="28"/>
          <w:szCs w:val="28"/>
        </w:rPr>
        <w:t>Ход работы:</w:t>
      </w:r>
    </w:p>
    <w:p w:rsidR="00A44C7E" w:rsidRPr="00345B24" w:rsidRDefault="00A44C7E" w:rsidP="00A44C7E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A44C7E" w:rsidRDefault="00A44C7E" w:rsidP="00A44C7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Задача 28. </w:t>
      </w:r>
      <w:r w:rsidRPr="00A44C7E">
        <w:rPr>
          <w:sz w:val="28"/>
          <w:szCs w:val="28"/>
        </w:rPr>
        <w:t>Азбука Морзе позволяет кодировать символы для радиосвязи, задавая комбинацию из точек и тире. Сколько различных символов (цифр, букв, 31 знаков пунктуации и т.д.) можно закодировать, используя код Морзе длиной не менее пяти и не более шести сигналов (точек и тире)?</w:t>
      </w:r>
    </w:p>
    <w:p w:rsidR="001829F1" w:rsidRPr="001829F1" w:rsidRDefault="001829F1" w:rsidP="001829F1">
      <w:pPr>
        <w:pStyle w:val="leftmargin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Решение. Информация</w:t>
      </w:r>
      <w:r w:rsidRPr="001829F1">
        <w:rPr>
          <w:sz w:val="28"/>
          <w:szCs w:val="28"/>
        </w:rPr>
        <w:t>,</w:t>
      </w:r>
      <w:r>
        <w:rPr>
          <w:sz w:val="28"/>
          <w:szCs w:val="28"/>
        </w:rPr>
        <w:t> получаемая</w:t>
      </w:r>
      <w:r w:rsidRPr="001829F1">
        <w:rPr>
          <w:color w:val="000000"/>
          <w:sz w:val="28"/>
          <w:szCs w:val="28"/>
        </w:rPr>
        <w:t xml:space="preserve"> из одного символа азбуки Морзе, равна одному биту, так как символов всего два. Если символов два, то для того, чтобы вычислить количество возможных комбинаций этих символов на n позициях, нужно возвести 2 в степень n.</w:t>
      </w:r>
    </w:p>
    <w:p w:rsidR="001829F1" w:rsidRPr="001829F1" w:rsidRDefault="001829F1" w:rsidP="001829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829F1">
        <w:rPr>
          <w:color w:val="000000"/>
          <w:sz w:val="28"/>
          <w:szCs w:val="28"/>
        </w:rPr>
        <w:t> </w:t>
      </w:r>
    </w:p>
    <w:p w:rsidR="001829F1" w:rsidRDefault="001829F1" w:rsidP="001829F1">
      <w:pPr>
        <w:pStyle w:val="leftmargin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sz w:val="28"/>
          <w:szCs w:val="28"/>
        </w:rPr>
      </w:pPr>
      <w:r w:rsidRPr="001829F1">
        <w:rPr>
          <w:color w:val="000000"/>
          <w:sz w:val="28"/>
          <w:szCs w:val="28"/>
        </w:rPr>
        <w:t xml:space="preserve">В этой задаче мы можем использовать не менее </w:t>
      </w:r>
      <w:r>
        <w:rPr>
          <w:color w:val="000000"/>
          <w:sz w:val="28"/>
          <w:szCs w:val="28"/>
        </w:rPr>
        <w:t>5</w:t>
      </w:r>
      <w:r w:rsidRPr="001829F1">
        <w:rPr>
          <w:color w:val="000000"/>
          <w:sz w:val="28"/>
          <w:szCs w:val="28"/>
        </w:rPr>
        <w:t xml:space="preserve"> и не более </w:t>
      </w:r>
      <w:r>
        <w:rPr>
          <w:color w:val="000000"/>
          <w:sz w:val="28"/>
          <w:szCs w:val="28"/>
        </w:rPr>
        <w:t>6</w:t>
      </w:r>
      <w:r w:rsidRPr="001829F1">
        <w:rPr>
          <w:color w:val="000000"/>
          <w:sz w:val="28"/>
          <w:szCs w:val="28"/>
        </w:rPr>
        <w:t xml:space="preserve"> сигналов, это значит, что количество различных символов N = 2</w:t>
      </w:r>
      <w:r>
        <w:rPr>
          <w:color w:val="000000"/>
          <w:sz w:val="28"/>
          <w:szCs w:val="28"/>
          <w:vertAlign w:val="superscript"/>
        </w:rPr>
        <w:t>5</w:t>
      </w:r>
      <w:r w:rsidRPr="001829F1">
        <w:rPr>
          <w:color w:val="000000"/>
          <w:sz w:val="28"/>
          <w:szCs w:val="28"/>
        </w:rPr>
        <w:t>+2</w:t>
      </w:r>
      <w:r>
        <w:rPr>
          <w:color w:val="000000"/>
          <w:sz w:val="28"/>
          <w:szCs w:val="28"/>
          <w:vertAlign w:val="superscript"/>
        </w:rPr>
        <w:t>6</w:t>
      </w:r>
      <w:r w:rsidRPr="001829F1">
        <w:rPr>
          <w:color w:val="000000"/>
          <w:sz w:val="28"/>
          <w:szCs w:val="28"/>
        </w:rPr>
        <w:t xml:space="preserve"> = </w:t>
      </w:r>
      <w:r>
        <w:rPr>
          <w:color w:val="000000"/>
          <w:sz w:val="28"/>
          <w:szCs w:val="28"/>
        </w:rPr>
        <w:t>32 + 64 = 96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>Ответ</w:t>
      </w:r>
      <w:r w:rsidRPr="001829F1">
        <w:rPr>
          <w:color w:val="000000"/>
          <w:sz w:val="28"/>
          <w:szCs w:val="28"/>
        </w:rPr>
        <w:t>: 96</w:t>
      </w:r>
    </w:p>
    <w:p w:rsidR="002E3AC2" w:rsidRPr="00B32BC0" w:rsidRDefault="001829F1" w:rsidP="00B32BC0">
      <w:pPr>
        <w:pStyle w:val="Default"/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Задача 56.</w:t>
      </w:r>
      <w:r w:rsidRPr="001829F1">
        <w:rPr>
          <w:bCs/>
          <w:color w:val="000000" w:themeColor="text1"/>
          <w:sz w:val="28"/>
          <w:szCs w:val="28"/>
        </w:rPr>
        <w:t xml:space="preserve"> </w:t>
      </w:r>
      <w:r w:rsidRPr="00A44C7E">
        <w:rPr>
          <w:sz w:val="28"/>
          <w:szCs w:val="28"/>
        </w:rPr>
        <w:t>Чему равна вероятность появления комбинации 10110 при передаче пятизначных двоичных кодов? Чему равно среднее количество информации, приходящейся на одну комбинацию? (Р=1/32=0, 0312; I=5 бит).</w:t>
      </w:r>
      <w:r w:rsidR="005D4566">
        <w:rPr>
          <w:sz w:val="28"/>
          <w:szCs w:val="28"/>
        </w:rPr>
        <w:br/>
      </w:r>
      <w:r w:rsidR="005D4566">
        <w:rPr>
          <w:sz w:val="28"/>
          <w:szCs w:val="28"/>
        </w:rPr>
        <w:br/>
      </w:r>
      <w:r w:rsidR="00762D99" w:rsidRPr="00345B24">
        <w:rPr>
          <w:bCs/>
          <w:color w:val="000000" w:themeColor="text1"/>
          <w:sz w:val="28"/>
          <w:szCs w:val="28"/>
        </w:rPr>
        <w:t>Решение.</w:t>
      </w:r>
      <w:r w:rsidR="00762D99">
        <w:rPr>
          <w:iCs/>
          <w:color w:val="000000" w:themeColor="text1"/>
          <w:sz w:val="28"/>
          <w:szCs w:val="28"/>
        </w:rPr>
        <w:t xml:space="preserve"> 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Количество комбинаций это </w:t>
      </w:r>
      <w:r w:rsidR="002E3AC2" w:rsidRPr="002E3AC2">
        <w:rPr>
          <w:b/>
          <w:color w:val="000000" w:themeColor="text1"/>
          <w:sz w:val="28"/>
          <w:szCs w:val="28"/>
          <w:shd w:val="clear" w:color="auto" w:fill="FFFFFF"/>
        </w:rPr>
        <w:t>x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 в степени </w:t>
      </w:r>
      <w:r w:rsidR="002E3AC2" w:rsidRPr="002E3AC2">
        <w:rPr>
          <w:b/>
          <w:color w:val="000000" w:themeColor="text1"/>
          <w:sz w:val="28"/>
          <w:szCs w:val="28"/>
          <w:shd w:val="clear" w:color="auto" w:fill="FFFFFF"/>
        </w:rPr>
        <w:t>y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, где </w:t>
      </w:r>
      <w:r w:rsidR="002E3AC2" w:rsidRPr="002E3AC2">
        <w:rPr>
          <w:b/>
          <w:color w:val="000000" w:themeColor="text1"/>
          <w:sz w:val="28"/>
          <w:szCs w:val="28"/>
          <w:shd w:val="clear" w:color="auto" w:fill="FFFFFF"/>
        </w:rPr>
        <w:t>у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 это количество позиций (5), а </w:t>
      </w:r>
      <w:r w:rsidR="002E3AC2" w:rsidRPr="002E3AC2">
        <w:rPr>
          <w:b/>
          <w:color w:val="000000" w:themeColor="text1"/>
          <w:sz w:val="28"/>
          <w:szCs w:val="28"/>
          <w:shd w:val="clear" w:color="auto" w:fill="FFFFFF"/>
        </w:rPr>
        <w:t>х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 это количество возможных вариантов в одной позиции </w:t>
      </w:r>
      <w:r w:rsidR="002E3AC2">
        <w:rPr>
          <w:color w:val="000000" w:themeColor="text1"/>
          <w:sz w:val="28"/>
          <w:szCs w:val="28"/>
          <w:shd w:val="clear" w:color="auto" w:fill="FFFFFF"/>
        </w:rPr>
        <w:t>–</w:t>
      </w:r>
      <w:r w:rsidR="002E3AC2" w:rsidRPr="002E3AC2">
        <w:rPr>
          <w:color w:val="000000" w:themeColor="text1"/>
          <w:sz w:val="28"/>
          <w:szCs w:val="28"/>
          <w:shd w:val="clear" w:color="auto" w:fill="FFFFFF"/>
        </w:rPr>
        <w:t xml:space="preserve"> 2 (ноль, один) </w:t>
      </w:r>
    </w:p>
    <w:p w:rsidR="002E3AC2" w:rsidRDefault="002E3AC2" w:rsidP="002E3AC2">
      <w:pPr>
        <w:spacing w:line="360" w:lineRule="auto"/>
        <w:ind w:firstLine="708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>В</w:t>
      </w:r>
      <w:r w:rsidRPr="00A44C7E">
        <w:rPr>
          <w:sz w:val="28"/>
          <w:szCs w:val="28"/>
        </w:rPr>
        <w:t>ероятность появления комбинации</w:t>
      </w:r>
      <w:r>
        <w:rPr>
          <w:sz w:val="28"/>
          <w:szCs w:val="28"/>
        </w:rPr>
        <w:t xml:space="preserve"> 10110 равна 1/2</w:t>
      </w:r>
      <w:r w:rsidRPr="002E3AC2">
        <w:rPr>
          <w:sz w:val="28"/>
          <w:szCs w:val="28"/>
          <w:vertAlign w:val="superscript"/>
        </w:rPr>
        <w:t>5</w:t>
      </w:r>
    </w:p>
    <w:p w:rsidR="007242AC" w:rsidRPr="007242AC" w:rsidRDefault="007242AC" w:rsidP="007242AC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7242AC">
        <w:rPr>
          <w:b/>
          <w:i/>
          <w:sz w:val="28"/>
          <w:szCs w:val="28"/>
          <w:lang w:val="en-US"/>
        </w:rPr>
        <w:t>I</w:t>
      </w:r>
      <w:r w:rsidRPr="007242AC">
        <w:rPr>
          <w:b/>
          <w:i/>
          <w:sz w:val="28"/>
          <w:szCs w:val="28"/>
          <w:vertAlign w:val="subscript"/>
        </w:rPr>
        <w:t>ср</w:t>
      </w:r>
      <w:r w:rsidRPr="007242AC">
        <w:rPr>
          <w:b/>
          <w:i/>
          <w:sz w:val="28"/>
          <w:szCs w:val="28"/>
          <w:lang w:val="en-US"/>
        </w:rPr>
        <w:t xml:space="preserve"> =∑ p</w:t>
      </w:r>
      <w:r w:rsidRPr="007242AC">
        <w:rPr>
          <w:b/>
          <w:i/>
          <w:sz w:val="28"/>
          <w:szCs w:val="28"/>
          <w:vertAlign w:val="subscript"/>
          <w:lang w:val="en-US"/>
        </w:rPr>
        <w:t>i</w:t>
      </w:r>
      <w:r w:rsidRPr="007242AC">
        <w:rPr>
          <w:b/>
          <w:i/>
          <w:sz w:val="28"/>
          <w:szCs w:val="28"/>
          <w:lang w:val="en-US"/>
        </w:rPr>
        <w:t xml:space="preserve"> (-log</w:t>
      </w:r>
      <w:r w:rsidRPr="007242AC">
        <w:rPr>
          <w:b/>
          <w:i/>
          <w:sz w:val="28"/>
          <w:szCs w:val="28"/>
          <w:vertAlign w:val="subscript"/>
          <w:lang w:val="en-US"/>
        </w:rPr>
        <w:t>2</w:t>
      </w:r>
      <w:r w:rsidRPr="007242AC">
        <w:rPr>
          <w:b/>
          <w:i/>
          <w:sz w:val="28"/>
          <w:szCs w:val="28"/>
          <w:lang w:val="en-US"/>
        </w:rPr>
        <w:t xml:space="preserve"> p</w:t>
      </w:r>
      <w:r w:rsidRPr="007242AC">
        <w:rPr>
          <w:b/>
          <w:i/>
          <w:sz w:val="28"/>
          <w:szCs w:val="28"/>
          <w:vertAlign w:val="subscript"/>
          <w:lang w:val="en-US"/>
        </w:rPr>
        <w:t>i</w:t>
      </w:r>
      <w:r w:rsidRPr="007242AC">
        <w:rPr>
          <w:b/>
          <w:i/>
          <w:sz w:val="28"/>
          <w:szCs w:val="28"/>
          <w:lang w:val="en-US"/>
        </w:rPr>
        <w:t>) = H</w:t>
      </w:r>
      <w:r w:rsidRPr="007242AC">
        <w:rPr>
          <w:sz w:val="28"/>
          <w:szCs w:val="28"/>
          <w:lang w:val="en-US"/>
        </w:rPr>
        <w:tab/>
      </w:r>
      <w:r w:rsidRPr="007242AC">
        <w:rPr>
          <w:sz w:val="28"/>
          <w:szCs w:val="28"/>
          <w:lang w:val="en-US"/>
        </w:rPr>
        <w:tab/>
      </w:r>
      <w:r w:rsidRPr="007242AC">
        <w:rPr>
          <w:sz w:val="28"/>
          <w:szCs w:val="28"/>
          <w:lang w:val="en-US"/>
        </w:rPr>
        <w:tab/>
      </w:r>
      <w:r w:rsidRPr="007242AC">
        <w:rPr>
          <w:sz w:val="28"/>
          <w:szCs w:val="28"/>
          <w:lang w:val="en-US"/>
        </w:rPr>
        <w:tab/>
      </w:r>
      <w:r w:rsidRPr="007242AC">
        <w:rPr>
          <w:sz w:val="28"/>
          <w:szCs w:val="28"/>
          <w:lang w:val="en-US"/>
        </w:rPr>
        <w:tab/>
      </w:r>
    </w:p>
    <w:p w:rsidR="007242AC" w:rsidRDefault="007242AC" w:rsidP="007242AC">
      <w:pPr>
        <w:spacing w:line="360" w:lineRule="auto"/>
        <w:ind w:firstLine="567"/>
        <w:jc w:val="both"/>
        <w:rPr>
          <w:sz w:val="28"/>
          <w:szCs w:val="28"/>
        </w:rPr>
      </w:pPr>
      <w:r w:rsidRPr="007242AC">
        <w:rPr>
          <w:sz w:val="28"/>
          <w:szCs w:val="28"/>
        </w:rPr>
        <w:t xml:space="preserve">Полученную величину </w:t>
      </w:r>
      <w:r w:rsidRPr="007242AC">
        <w:rPr>
          <w:b/>
          <w:bCs/>
          <w:i/>
          <w:iCs/>
          <w:sz w:val="28"/>
          <w:szCs w:val="28"/>
        </w:rPr>
        <w:t>H</w:t>
      </w:r>
      <w:r w:rsidRPr="007242AC">
        <w:rPr>
          <w:sz w:val="28"/>
          <w:szCs w:val="28"/>
        </w:rPr>
        <w:t xml:space="preserve"> называют </w:t>
      </w:r>
      <w:r w:rsidRPr="007242AC">
        <w:rPr>
          <w:b/>
          <w:bCs/>
          <w:i/>
          <w:iCs/>
          <w:sz w:val="28"/>
          <w:szCs w:val="28"/>
        </w:rPr>
        <w:t>энтропией</w:t>
      </w:r>
      <w:r w:rsidRPr="007242AC">
        <w:rPr>
          <w:sz w:val="28"/>
          <w:szCs w:val="28"/>
        </w:rPr>
        <w:t xml:space="preserve">. </w:t>
      </w:r>
    </w:p>
    <w:p w:rsidR="007242AC" w:rsidRPr="00BC7729" w:rsidRDefault="007242AC" w:rsidP="007242AC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 = 1/32, I = 5 </w:t>
      </w:r>
      <w:r>
        <w:rPr>
          <w:sz w:val="28"/>
          <w:szCs w:val="28"/>
        </w:rPr>
        <w:t>бит</w:t>
      </w:r>
    </w:p>
    <w:p w:rsidR="00BC7729" w:rsidRPr="00BC7729" w:rsidRDefault="00BC7729" w:rsidP="00BC7729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= ∑pi(-log2pi)</w:t>
      </w:r>
      <w:r w:rsidRPr="00BC772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= (0.0312) (-log2(0.0312))</w:t>
      </w:r>
      <w:r w:rsidRPr="00BC7729">
        <w:rPr>
          <w:sz w:val="28"/>
          <w:szCs w:val="28"/>
          <w:lang w:val="en-US"/>
        </w:rPr>
        <w:t xml:space="preserve"> </w:t>
      </w:r>
      <w:r w:rsidRPr="00BC7729">
        <w:rPr>
          <w:sz w:val="28"/>
          <w:szCs w:val="28"/>
          <w:lang w:val="en-US"/>
        </w:rPr>
        <w:t>= (-0.0312)</w:t>
      </w:r>
      <w:r w:rsidRPr="00BC7729">
        <w:rPr>
          <w:sz w:val="28"/>
          <w:szCs w:val="28"/>
          <w:lang w:val="en-US"/>
        </w:rPr>
        <w:t xml:space="preserve"> </w:t>
      </w:r>
      <w:r w:rsidRPr="00BC7729">
        <w:rPr>
          <w:sz w:val="28"/>
          <w:szCs w:val="28"/>
          <w:lang w:val="en-US"/>
        </w:rPr>
        <w:t>(-4.807354922057604)</w:t>
      </w:r>
    </w:p>
    <w:p w:rsidR="00BC7729" w:rsidRDefault="00BC7729" w:rsidP="00BC7729">
      <w:pPr>
        <w:spacing w:line="360" w:lineRule="auto"/>
        <w:ind w:firstLine="567"/>
        <w:jc w:val="both"/>
        <w:rPr>
          <w:sz w:val="28"/>
          <w:szCs w:val="28"/>
        </w:rPr>
      </w:pPr>
      <w:r w:rsidRPr="00BC7729">
        <w:rPr>
          <w:sz w:val="28"/>
          <w:szCs w:val="28"/>
        </w:rPr>
        <w:t>Энтропия</w:t>
      </w:r>
      <w:r>
        <w:rPr>
          <w:sz w:val="28"/>
          <w:szCs w:val="28"/>
        </w:rPr>
        <w:t xml:space="preserve"> = 0.1526</w:t>
      </w:r>
    </w:p>
    <w:p w:rsidR="00884667" w:rsidRPr="00BC7729" w:rsidRDefault="00BC7729" w:rsidP="00BC7729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Ответ</w:t>
      </w:r>
      <w:r w:rsidRPr="00BC7729">
        <w:rPr>
          <w:sz w:val="28"/>
          <w:szCs w:val="28"/>
        </w:rPr>
        <w:t xml:space="preserve">: </w:t>
      </w:r>
      <w:r w:rsidRPr="00A44C7E">
        <w:rPr>
          <w:sz w:val="28"/>
          <w:szCs w:val="28"/>
        </w:rPr>
        <w:t>среднее количество информации</w:t>
      </w:r>
      <w:r w:rsidRPr="00BC772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0.1526</w:t>
      </w:r>
      <w:bookmarkStart w:id="0" w:name="_GoBack"/>
      <w:bookmarkEnd w:id="0"/>
    </w:p>
    <w:p w:rsidR="00762D99" w:rsidRDefault="00762D99" w:rsidP="00762D9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Задача</w:t>
      </w:r>
      <w:r w:rsidRPr="00BC7729">
        <w:rPr>
          <w:sz w:val="28"/>
          <w:szCs w:val="28"/>
          <w:lang w:val="en-US"/>
        </w:rPr>
        <w:t xml:space="preserve"> 27. </w:t>
      </w:r>
      <w:r w:rsidRPr="00A44C7E">
        <w:rPr>
          <w:sz w:val="28"/>
          <w:szCs w:val="28"/>
        </w:rPr>
        <w:t>Для передачи сигналов на флоте используется «флажковая азбука». Какое количество различных сигналов можно передать при помощи двух сигнальных флажков, если всего имеются флаги шести различных видов?</w:t>
      </w:r>
    </w:p>
    <w:p w:rsidR="00DC769B" w:rsidRDefault="00762D99" w:rsidP="00762D99">
      <w:pPr>
        <w:pStyle w:val="leftmargin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Решение. </w:t>
      </w:r>
      <w:r w:rsidR="00DC769B" w:rsidRPr="00DC769B">
        <w:rPr>
          <w:color w:val="000000" w:themeColor="text1"/>
          <w:sz w:val="28"/>
          <w:szCs w:val="28"/>
        </w:rPr>
        <w:t xml:space="preserve">Один флаг может быть 6 различных видов, количество сигнальных флагов равно 2, значит количество различных сигналов, которое может передать корабль равно: </w:t>
      </w:r>
    </w:p>
    <w:p w:rsidR="00762D99" w:rsidRPr="00762D99" w:rsidRDefault="00DC769B" w:rsidP="00DC769B">
      <w:pPr>
        <w:pStyle w:val="leftmargin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Pr="00DC769B">
        <w:rPr>
          <w:color w:val="000000" w:themeColor="text1"/>
          <w:sz w:val="28"/>
          <w:szCs w:val="28"/>
          <w:vertAlign w:val="superscript"/>
        </w:rPr>
        <w:t>2</w:t>
      </w:r>
      <w:r>
        <w:rPr>
          <w:color w:val="000000" w:themeColor="text1"/>
          <w:sz w:val="28"/>
          <w:szCs w:val="28"/>
        </w:rPr>
        <w:t xml:space="preserve"> = 6 </w:t>
      </w:r>
      <w:r w:rsidRPr="00DC769B">
        <w:rPr>
          <w:rFonts w:ascii="Cambria Math" w:hAnsi="Cambria Math" w:cs="Cambria Math"/>
          <w:color w:val="000000" w:themeColor="text1"/>
          <w:sz w:val="28"/>
          <w:szCs w:val="28"/>
        </w:rPr>
        <w:t>⋅</w:t>
      </w:r>
      <w:r>
        <w:rPr>
          <w:rFonts w:ascii="Cambria Math" w:hAnsi="Cambria Math" w:cs="Cambria Math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6 = </w:t>
      </w:r>
      <w:r w:rsidRPr="00DC769B">
        <w:rPr>
          <w:color w:val="000000" w:themeColor="text1"/>
          <w:sz w:val="28"/>
          <w:szCs w:val="28"/>
        </w:rPr>
        <w:t>36</w:t>
      </w:r>
      <w:r>
        <w:rPr>
          <w:rFonts w:ascii="Arial sans-serif" w:hAnsi="Arial sans-serif"/>
          <w:color w:val="1A3038"/>
          <w:sz w:val="21"/>
          <w:szCs w:val="21"/>
        </w:rPr>
        <w:br/>
      </w:r>
      <w:r>
        <w:rPr>
          <w:rFonts w:ascii="Arial sans-serif" w:hAnsi="Arial sans-serif"/>
          <w:color w:val="1A3038"/>
          <w:sz w:val="21"/>
          <w:szCs w:val="21"/>
        </w:rPr>
        <w:br/>
      </w:r>
    </w:p>
    <w:sectPr w:rsidR="00762D99" w:rsidRPr="00762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sans-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3344C"/>
    <w:multiLevelType w:val="hybridMultilevel"/>
    <w:tmpl w:val="0AE655AA"/>
    <w:lvl w:ilvl="0" w:tplc="93FC98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DC"/>
    <w:rsid w:val="001829F1"/>
    <w:rsid w:val="001D23DC"/>
    <w:rsid w:val="002E3AC2"/>
    <w:rsid w:val="005D4566"/>
    <w:rsid w:val="007242AC"/>
    <w:rsid w:val="00762D99"/>
    <w:rsid w:val="00884667"/>
    <w:rsid w:val="00A44C7E"/>
    <w:rsid w:val="00A915DF"/>
    <w:rsid w:val="00B160B5"/>
    <w:rsid w:val="00B32BC0"/>
    <w:rsid w:val="00BC7729"/>
    <w:rsid w:val="00DC769B"/>
    <w:rsid w:val="00E7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C6A39"/>
  <w15:chartTrackingRefBased/>
  <w15:docId w15:val="{072194B1-AB0A-4918-8881-0EA5D3FA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44C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eftmargin">
    <w:name w:val="left_margin"/>
    <w:basedOn w:val="a"/>
    <w:rsid w:val="001829F1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1829F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2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Pops</dc:creator>
  <cp:keywords/>
  <dc:description/>
  <cp:lastModifiedBy>Pops</cp:lastModifiedBy>
  <cp:revision>9</cp:revision>
  <dcterms:created xsi:type="dcterms:W3CDTF">2022-12-29T17:37:00Z</dcterms:created>
  <dcterms:modified xsi:type="dcterms:W3CDTF">2023-01-07T13:06:00Z</dcterms:modified>
</cp:coreProperties>
</file>